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0FBC" w14:textId="7BC5E49E" w:rsidR="00F56BD1" w:rsidRDefault="00E70B87" w:rsidP="00684007">
      <w:bookmarkStart w:id="0" w:name="_Hlk83063297"/>
      <w:bookmarkEnd w:id="0"/>
      <w:r>
        <w:rPr>
          <w:rFonts w:ascii="Montserrat Light" w:hAnsi="Montserrat Light"/>
          <w:noProof/>
        </w:rPr>
        <w:drawing>
          <wp:inline distT="0" distB="0" distL="0" distR="0" wp14:anchorId="3178C12F" wp14:editId="4914DB7F">
            <wp:extent cx="4638675" cy="6159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8675" cy="615946"/>
                    </a:xfrm>
                    <a:prstGeom prst="rect">
                      <a:avLst/>
                    </a:prstGeom>
                  </pic:spPr>
                </pic:pic>
              </a:graphicData>
            </a:graphic>
          </wp:inline>
        </w:drawing>
      </w:r>
      <w:bookmarkStart w:id="1" w:name="_Toc83105130"/>
    </w:p>
    <w:p w14:paraId="328B4BE6" w14:textId="77777777" w:rsidR="003531E8" w:rsidRDefault="003531E8" w:rsidP="00684007">
      <w:pPr>
        <w:spacing w:line="276" w:lineRule="auto"/>
        <w:rPr>
          <w:b/>
          <w:bCs/>
          <w:color w:val="002060"/>
          <w:sz w:val="36"/>
          <w:szCs w:val="36"/>
        </w:rPr>
      </w:pPr>
      <w:bookmarkStart w:id="2" w:name="_Toc83105380"/>
    </w:p>
    <w:p w14:paraId="73388220" w14:textId="4780E11D" w:rsidR="002E1275" w:rsidRDefault="00E70B87" w:rsidP="002E1275">
      <w:pPr>
        <w:spacing w:line="276" w:lineRule="auto"/>
        <w:jc w:val="center"/>
        <w:rPr>
          <w:b/>
          <w:bCs/>
          <w:color w:val="002060"/>
          <w:sz w:val="40"/>
          <w:szCs w:val="40"/>
        </w:rPr>
      </w:pPr>
      <w:r w:rsidRPr="00AB2E95">
        <w:rPr>
          <w:b/>
          <w:bCs/>
          <w:color w:val="002060"/>
          <w:sz w:val="40"/>
          <w:szCs w:val="40"/>
        </w:rPr>
        <w:t xml:space="preserve">Définir </w:t>
      </w:r>
      <w:r w:rsidR="00841BC1">
        <w:rPr>
          <w:b/>
          <w:bCs/>
          <w:color w:val="002060"/>
          <w:sz w:val="40"/>
          <w:szCs w:val="40"/>
        </w:rPr>
        <w:t>se</w:t>
      </w:r>
      <w:r w:rsidRPr="00AB2E95">
        <w:rPr>
          <w:b/>
          <w:bCs/>
          <w:color w:val="002060"/>
          <w:sz w:val="40"/>
          <w:szCs w:val="40"/>
        </w:rPr>
        <w:t>s besoins de recherche de REL existantes et de références bibliographique</w:t>
      </w:r>
      <w:r w:rsidR="00841BC1">
        <w:rPr>
          <w:b/>
          <w:bCs/>
          <w:color w:val="002060"/>
          <w:sz w:val="40"/>
          <w:szCs w:val="40"/>
        </w:rPr>
        <w:t>s</w:t>
      </w:r>
      <w:r w:rsidRPr="00AB2E95">
        <w:rPr>
          <w:b/>
          <w:bCs/>
          <w:color w:val="002060"/>
          <w:sz w:val="40"/>
          <w:szCs w:val="40"/>
        </w:rPr>
        <w:t> :</w:t>
      </w:r>
    </w:p>
    <w:p w14:paraId="0092EC27" w14:textId="2CFCA451" w:rsidR="00E70B87" w:rsidRPr="002E1275" w:rsidRDefault="00E70B87" w:rsidP="002E1275">
      <w:pPr>
        <w:spacing w:line="276" w:lineRule="auto"/>
        <w:jc w:val="center"/>
        <w:rPr>
          <w:b/>
          <w:bCs/>
          <w:color w:val="00B050"/>
          <w:sz w:val="40"/>
          <w:szCs w:val="40"/>
        </w:rPr>
      </w:pPr>
      <w:r w:rsidRPr="002E1275">
        <w:rPr>
          <w:b/>
          <w:bCs/>
          <w:color w:val="00B050"/>
          <w:sz w:val="40"/>
          <w:szCs w:val="40"/>
        </w:rPr>
        <w:t xml:space="preserve">préparez </w:t>
      </w:r>
      <w:r w:rsidR="002E1275" w:rsidRPr="002E1275">
        <w:rPr>
          <w:b/>
          <w:bCs/>
          <w:color w:val="00B050"/>
          <w:sz w:val="40"/>
          <w:szCs w:val="40"/>
        </w:rPr>
        <w:t xml:space="preserve">et effectuez </w:t>
      </w:r>
      <w:r w:rsidRPr="002E1275">
        <w:rPr>
          <w:b/>
          <w:bCs/>
          <w:color w:val="00B050"/>
          <w:sz w:val="40"/>
          <w:szCs w:val="40"/>
        </w:rPr>
        <w:t>votre recherche</w:t>
      </w:r>
      <w:bookmarkEnd w:id="1"/>
      <w:bookmarkEnd w:id="2"/>
    </w:p>
    <w:p w14:paraId="06CA5EFA" w14:textId="20DD97C2" w:rsidR="00AB2E95" w:rsidRDefault="00AB2E95" w:rsidP="0037067A"/>
    <w:p w14:paraId="7013C284" w14:textId="77777777" w:rsidR="003531E8" w:rsidRDefault="003531E8" w:rsidP="0037067A"/>
    <w:sdt>
      <w:sdtPr>
        <w:rPr>
          <w:rFonts w:ascii="Calibri" w:eastAsiaTheme="minorHAnsi" w:hAnsi="Calibri" w:cstheme="minorBidi"/>
          <w:b w:val="0"/>
          <w:bCs w:val="0"/>
          <w:color w:val="auto"/>
          <w:sz w:val="20"/>
          <w:szCs w:val="20"/>
          <w:shd w:val="clear" w:color="auto" w:fill="auto"/>
          <w:lang w:val="fr-FR"/>
        </w:rPr>
        <w:id w:val="-1903521261"/>
        <w:docPartObj>
          <w:docPartGallery w:val="Table of Contents"/>
          <w:docPartUnique/>
        </w:docPartObj>
      </w:sdtPr>
      <w:sdtEndPr/>
      <w:sdtContent>
        <w:p w14:paraId="2DBC1B52" w14:textId="2C03CC0C" w:rsidR="00BD13F2" w:rsidRDefault="002E1275">
          <w:pPr>
            <w:pStyle w:val="En-ttedetabledesmatires"/>
          </w:pPr>
          <w:r>
            <w:rPr>
              <w:noProof/>
            </w:rPr>
            <mc:AlternateContent>
              <mc:Choice Requires="wps">
                <w:drawing>
                  <wp:anchor distT="0" distB="0" distL="114300" distR="114300" simplePos="0" relativeHeight="251658241" behindDoc="1" locked="0" layoutInCell="1" allowOverlap="1" wp14:anchorId="55F4BB06" wp14:editId="25D2BE09">
                    <wp:simplePos x="0" y="0"/>
                    <wp:positionH relativeFrom="column">
                      <wp:posOffset>-817245</wp:posOffset>
                    </wp:positionH>
                    <wp:positionV relativeFrom="paragraph">
                      <wp:posOffset>121830</wp:posOffset>
                    </wp:positionV>
                    <wp:extent cx="7776210" cy="2885704"/>
                    <wp:effectExtent l="0" t="0" r="0" b="0"/>
                    <wp:wrapNone/>
                    <wp:docPr id="3" name="Rectangle 3"/>
                    <wp:cNvGraphicFramePr/>
                    <a:graphic xmlns:a="http://schemas.openxmlformats.org/drawingml/2006/main">
                      <a:graphicData uri="http://schemas.microsoft.com/office/word/2010/wordprocessingShape">
                        <wps:wsp>
                          <wps:cNvSpPr/>
                          <wps:spPr>
                            <a:xfrm>
                              <a:off x="0" y="0"/>
                              <a:ext cx="7776210" cy="2885704"/>
                            </a:xfrm>
                            <a:prstGeom prst="rect">
                              <a:avLst/>
                            </a:prstGeom>
                            <a:solidFill>
                              <a:schemeClr val="bg1">
                                <a:lumMod val="8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62B63" id="Rectangle 3" o:spid="_x0000_s1026" style="position:absolute;margin-left:-64.35pt;margin-top:9.6pt;width:612.3pt;height:227.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" fillcolor="#d8d8d8 [2732]" stroked="f">
                    <v:fill opacity="32896f"/>
                  </v:rect>
                </w:pict>
              </mc:Fallback>
            </mc:AlternateContent>
          </w:r>
        </w:p>
        <w:p w14:paraId="5A9DBF95" w14:textId="1DA8BBB4" w:rsidR="003D187D" w:rsidRDefault="00BD13F2">
          <w:pPr>
            <w:pStyle w:val="TM1"/>
            <w:rPr>
              <w:rFonts w:eastAsiaTheme="minorEastAsia"/>
              <w:bCs w:val="0"/>
              <w:iCs w:val="0"/>
              <w:noProof/>
              <w:color w:val="auto"/>
              <w:sz w:val="22"/>
              <w:szCs w:val="22"/>
              <w:lang w:eastAsia="fr-CA"/>
            </w:rPr>
          </w:pPr>
          <w:r>
            <w:fldChar w:fldCharType="begin"/>
          </w:r>
          <w:r>
            <w:instrText xml:space="preserve"> TOC \o "1-3" \h \z \u </w:instrText>
          </w:r>
          <w:r>
            <w:fldChar w:fldCharType="separate"/>
          </w:r>
          <w:hyperlink w:anchor="_Toc83286482" w:history="1">
            <w:r w:rsidR="003D187D" w:rsidRPr="00E878D8">
              <w:rPr>
                <w:rStyle w:val="Lienhypertexte"/>
                <w:rFonts w:eastAsia="Times New Roman"/>
                <w:noProof/>
                <w:lang w:eastAsia="fr-CA"/>
              </w:rPr>
              <w:t>Mise en contexte</w:t>
            </w:r>
            <w:r w:rsidR="003D187D">
              <w:rPr>
                <w:noProof/>
                <w:webHidden/>
              </w:rPr>
              <w:tab/>
            </w:r>
            <w:r w:rsidR="003D187D">
              <w:rPr>
                <w:noProof/>
                <w:webHidden/>
              </w:rPr>
              <w:fldChar w:fldCharType="begin"/>
            </w:r>
            <w:r w:rsidR="003D187D">
              <w:rPr>
                <w:noProof/>
                <w:webHidden/>
              </w:rPr>
              <w:instrText xml:space="preserve"> PAGEREF _Toc83286482 \h </w:instrText>
            </w:r>
            <w:r w:rsidR="003D187D">
              <w:rPr>
                <w:noProof/>
                <w:webHidden/>
              </w:rPr>
            </w:r>
            <w:r w:rsidR="003D187D">
              <w:rPr>
                <w:noProof/>
                <w:webHidden/>
              </w:rPr>
              <w:fldChar w:fldCharType="separate"/>
            </w:r>
            <w:r w:rsidR="003D187D">
              <w:rPr>
                <w:noProof/>
                <w:webHidden/>
              </w:rPr>
              <w:t>2</w:t>
            </w:r>
            <w:r w:rsidR="003D187D">
              <w:rPr>
                <w:noProof/>
                <w:webHidden/>
              </w:rPr>
              <w:fldChar w:fldCharType="end"/>
            </w:r>
          </w:hyperlink>
        </w:p>
        <w:p w14:paraId="70CBA605" w14:textId="59F2F4A7" w:rsidR="003D187D" w:rsidRDefault="001F2C95">
          <w:pPr>
            <w:pStyle w:val="TM1"/>
            <w:rPr>
              <w:rFonts w:eastAsiaTheme="minorEastAsia"/>
              <w:bCs w:val="0"/>
              <w:iCs w:val="0"/>
              <w:noProof/>
              <w:color w:val="auto"/>
              <w:sz w:val="22"/>
              <w:szCs w:val="22"/>
              <w:lang w:eastAsia="fr-CA"/>
            </w:rPr>
          </w:pPr>
          <w:hyperlink w:anchor="_Toc83286483" w:history="1">
            <w:r w:rsidR="003D187D" w:rsidRPr="00E878D8">
              <w:rPr>
                <w:rStyle w:val="Lienhypertexte"/>
                <w:rFonts w:eastAsia="Times New Roman"/>
                <w:noProof/>
                <w:lang w:eastAsia="fr-CA"/>
              </w:rPr>
              <w:t>Que recherchez-vous?</w:t>
            </w:r>
            <w:r w:rsidR="003D187D">
              <w:rPr>
                <w:noProof/>
                <w:webHidden/>
              </w:rPr>
              <w:tab/>
            </w:r>
            <w:r w:rsidR="003D187D">
              <w:rPr>
                <w:noProof/>
                <w:webHidden/>
              </w:rPr>
              <w:fldChar w:fldCharType="begin"/>
            </w:r>
            <w:r w:rsidR="003D187D">
              <w:rPr>
                <w:noProof/>
                <w:webHidden/>
              </w:rPr>
              <w:instrText xml:space="preserve"> PAGEREF _Toc83286483 \h </w:instrText>
            </w:r>
            <w:r w:rsidR="003D187D">
              <w:rPr>
                <w:noProof/>
                <w:webHidden/>
              </w:rPr>
            </w:r>
            <w:r w:rsidR="003D187D">
              <w:rPr>
                <w:noProof/>
                <w:webHidden/>
              </w:rPr>
              <w:fldChar w:fldCharType="separate"/>
            </w:r>
            <w:r w:rsidR="003D187D">
              <w:rPr>
                <w:noProof/>
                <w:webHidden/>
              </w:rPr>
              <w:t>2</w:t>
            </w:r>
            <w:r w:rsidR="003D187D">
              <w:rPr>
                <w:noProof/>
                <w:webHidden/>
              </w:rPr>
              <w:fldChar w:fldCharType="end"/>
            </w:r>
          </w:hyperlink>
        </w:p>
        <w:p w14:paraId="4FAD076D" w14:textId="4ACAB761" w:rsidR="003D187D" w:rsidRDefault="001F2C95">
          <w:pPr>
            <w:pStyle w:val="TM2"/>
            <w:rPr>
              <w:rFonts w:eastAsiaTheme="minorEastAsia"/>
              <w:b w:val="0"/>
              <w:bCs w:val="0"/>
              <w:noProof/>
              <w:sz w:val="22"/>
              <w:lang w:eastAsia="fr-CA"/>
            </w:rPr>
          </w:pPr>
          <w:hyperlink w:anchor="_Toc83286484" w:history="1">
            <w:r w:rsidR="003D187D" w:rsidRPr="00E878D8">
              <w:rPr>
                <w:rStyle w:val="Lienhypertexte"/>
                <w:noProof/>
              </w:rPr>
              <w:t>a)</w:t>
            </w:r>
            <w:r w:rsidR="003D187D">
              <w:rPr>
                <w:rFonts w:eastAsiaTheme="minorEastAsia"/>
                <w:b w:val="0"/>
                <w:bCs w:val="0"/>
                <w:noProof/>
                <w:sz w:val="22"/>
                <w:lang w:eastAsia="fr-CA"/>
              </w:rPr>
              <w:tab/>
            </w:r>
            <w:r w:rsidR="003D187D" w:rsidRPr="00E878D8">
              <w:rPr>
                <w:rStyle w:val="Lienhypertexte"/>
                <w:noProof/>
              </w:rPr>
              <w:t>Grilles de préparation de la recherche de REL existantes</w:t>
            </w:r>
            <w:r w:rsidR="003D187D">
              <w:rPr>
                <w:noProof/>
                <w:webHidden/>
              </w:rPr>
              <w:tab/>
            </w:r>
            <w:r w:rsidR="003D187D">
              <w:rPr>
                <w:noProof/>
                <w:webHidden/>
              </w:rPr>
              <w:fldChar w:fldCharType="begin"/>
            </w:r>
            <w:r w:rsidR="003D187D">
              <w:rPr>
                <w:noProof/>
                <w:webHidden/>
              </w:rPr>
              <w:instrText xml:space="preserve"> PAGEREF _Toc83286484 \h </w:instrText>
            </w:r>
            <w:r w:rsidR="003D187D">
              <w:rPr>
                <w:noProof/>
                <w:webHidden/>
              </w:rPr>
            </w:r>
            <w:r w:rsidR="003D187D">
              <w:rPr>
                <w:noProof/>
                <w:webHidden/>
              </w:rPr>
              <w:fldChar w:fldCharType="separate"/>
            </w:r>
            <w:r w:rsidR="003D187D">
              <w:rPr>
                <w:noProof/>
                <w:webHidden/>
              </w:rPr>
              <w:t>3</w:t>
            </w:r>
            <w:r w:rsidR="003D187D">
              <w:rPr>
                <w:noProof/>
                <w:webHidden/>
              </w:rPr>
              <w:fldChar w:fldCharType="end"/>
            </w:r>
          </w:hyperlink>
        </w:p>
        <w:p w14:paraId="3C02B2F2" w14:textId="3D049D17" w:rsidR="003D187D" w:rsidRDefault="001F2C95">
          <w:pPr>
            <w:pStyle w:val="TM2"/>
            <w:rPr>
              <w:rFonts w:eastAsiaTheme="minorEastAsia"/>
              <w:b w:val="0"/>
              <w:bCs w:val="0"/>
              <w:noProof/>
              <w:sz w:val="22"/>
              <w:lang w:eastAsia="fr-CA"/>
            </w:rPr>
          </w:pPr>
          <w:hyperlink w:anchor="_Toc83286485" w:history="1">
            <w:r w:rsidR="003D187D" w:rsidRPr="00E878D8">
              <w:rPr>
                <w:rStyle w:val="Lienhypertexte"/>
                <w:noProof/>
              </w:rPr>
              <w:t>b)</w:t>
            </w:r>
            <w:r w:rsidR="003D187D">
              <w:rPr>
                <w:rFonts w:eastAsiaTheme="minorEastAsia"/>
                <w:b w:val="0"/>
                <w:bCs w:val="0"/>
                <w:noProof/>
                <w:sz w:val="22"/>
                <w:lang w:eastAsia="fr-CA"/>
              </w:rPr>
              <w:tab/>
            </w:r>
            <w:r w:rsidR="003D187D" w:rsidRPr="00E878D8">
              <w:rPr>
                <w:rStyle w:val="Lienhypertexte"/>
                <w:noProof/>
              </w:rPr>
              <w:t>Grilles de préparation de la recherche de références bibliographiques</w:t>
            </w:r>
            <w:r w:rsidR="003D187D">
              <w:rPr>
                <w:noProof/>
                <w:webHidden/>
              </w:rPr>
              <w:tab/>
            </w:r>
            <w:r w:rsidR="003D187D">
              <w:rPr>
                <w:noProof/>
                <w:webHidden/>
              </w:rPr>
              <w:fldChar w:fldCharType="begin"/>
            </w:r>
            <w:r w:rsidR="003D187D">
              <w:rPr>
                <w:noProof/>
                <w:webHidden/>
              </w:rPr>
              <w:instrText xml:space="preserve"> PAGEREF _Toc83286485 \h </w:instrText>
            </w:r>
            <w:r w:rsidR="003D187D">
              <w:rPr>
                <w:noProof/>
                <w:webHidden/>
              </w:rPr>
            </w:r>
            <w:r w:rsidR="003D187D">
              <w:rPr>
                <w:noProof/>
                <w:webHidden/>
              </w:rPr>
              <w:fldChar w:fldCharType="separate"/>
            </w:r>
            <w:r w:rsidR="003D187D">
              <w:rPr>
                <w:noProof/>
                <w:webHidden/>
              </w:rPr>
              <w:t>4</w:t>
            </w:r>
            <w:r w:rsidR="003D187D">
              <w:rPr>
                <w:noProof/>
                <w:webHidden/>
              </w:rPr>
              <w:fldChar w:fldCharType="end"/>
            </w:r>
          </w:hyperlink>
        </w:p>
        <w:p w14:paraId="4E97B94B" w14:textId="4F2FA92A" w:rsidR="003D187D" w:rsidRDefault="001F2C95">
          <w:pPr>
            <w:pStyle w:val="TM1"/>
            <w:rPr>
              <w:rFonts w:eastAsiaTheme="minorEastAsia"/>
              <w:bCs w:val="0"/>
              <w:iCs w:val="0"/>
              <w:noProof/>
              <w:color w:val="auto"/>
              <w:sz w:val="22"/>
              <w:szCs w:val="22"/>
              <w:lang w:eastAsia="fr-CA"/>
            </w:rPr>
          </w:pPr>
          <w:hyperlink w:anchor="_Toc83286486" w:history="1">
            <w:r w:rsidR="003D187D" w:rsidRPr="00E878D8">
              <w:rPr>
                <w:rStyle w:val="Lienhypertexte"/>
                <w:noProof/>
              </w:rPr>
              <w:t>Options de compilation</w:t>
            </w:r>
            <w:r w:rsidR="003D187D">
              <w:rPr>
                <w:noProof/>
                <w:webHidden/>
              </w:rPr>
              <w:tab/>
            </w:r>
            <w:r w:rsidR="003D187D">
              <w:rPr>
                <w:noProof/>
                <w:webHidden/>
              </w:rPr>
              <w:fldChar w:fldCharType="begin"/>
            </w:r>
            <w:r w:rsidR="003D187D">
              <w:rPr>
                <w:noProof/>
                <w:webHidden/>
              </w:rPr>
              <w:instrText xml:space="preserve"> PAGEREF _Toc83286486 \h </w:instrText>
            </w:r>
            <w:r w:rsidR="003D187D">
              <w:rPr>
                <w:noProof/>
                <w:webHidden/>
              </w:rPr>
            </w:r>
            <w:r w:rsidR="003D187D">
              <w:rPr>
                <w:noProof/>
                <w:webHidden/>
              </w:rPr>
              <w:fldChar w:fldCharType="separate"/>
            </w:r>
            <w:r w:rsidR="003D187D">
              <w:rPr>
                <w:noProof/>
                <w:webHidden/>
              </w:rPr>
              <w:t>4</w:t>
            </w:r>
            <w:r w:rsidR="003D187D">
              <w:rPr>
                <w:noProof/>
                <w:webHidden/>
              </w:rPr>
              <w:fldChar w:fldCharType="end"/>
            </w:r>
          </w:hyperlink>
        </w:p>
        <w:p w14:paraId="2DAC41BF" w14:textId="18A55D5F" w:rsidR="003D187D" w:rsidRDefault="001F2C95">
          <w:pPr>
            <w:pStyle w:val="TM2"/>
            <w:rPr>
              <w:rFonts w:eastAsiaTheme="minorEastAsia"/>
              <w:b w:val="0"/>
              <w:bCs w:val="0"/>
              <w:noProof/>
              <w:sz w:val="22"/>
              <w:lang w:eastAsia="fr-CA"/>
            </w:rPr>
          </w:pPr>
          <w:hyperlink w:anchor="_Toc83286487" w:history="1">
            <w:r w:rsidR="003D187D" w:rsidRPr="00E878D8">
              <w:rPr>
                <w:rStyle w:val="Lienhypertexte"/>
                <w:noProof/>
              </w:rPr>
              <w:t>a)</w:t>
            </w:r>
            <w:r w:rsidR="003D187D">
              <w:rPr>
                <w:rFonts w:eastAsiaTheme="minorEastAsia"/>
                <w:b w:val="0"/>
                <w:bCs w:val="0"/>
                <w:noProof/>
                <w:sz w:val="22"/>
                <w:lang w:eastAsia="fr-CA"/>
              </w:rPr>
              <w:tab/>
            </w:r>
            <w:r w:rsidR="003D187D" w:rsidRPr="00E878D8">
              <w:rPr>
                <w:rStyle w:val="Lienhypertexte"/>
                <w:noProof/>
              </w:rPr>
              <w:t>Procédure d’utilisation de Zotero (beaucoup de références)</w:t>
            </w:r>
            <w:r w:rsidR="003D187D">
              <w:rPr>
                <w:noProof/>
                <w:webHidden/>
              </w:rPr>
              <w:tab/>
            </w:r>
            <w:r w:rsidR="003D187D">
              <w:rPr>
                <w:noProof/>
                <w:webHidden/>
              </w:rPr>
              <w:fldChar w:fldCharType="begin"/>
            </w:r>
            <w:r w:rsidR="003D187D">
              <w:rPr>
                <w:noProof/>
                <w:webHidden/>
              </w:rPr>
              <w:instrText xml:space="preserve"> PAGEREF _Toc83286487 \h </w:instrText>
            </w:r>
            <w:r w:rsidR="003D187D">
              <w:rPr>
                <w:noProof/>
                <w:webHidden/>
              </w:rPr>
            </w:r>
            <w:r w:rsidR="003D187D">
              <w:rPr>
                <w:noProof/>
                <w:webHidden/>
              </w:rPr>
              <w:fldChar w:fldCharType="separate"/>
            </w:r>
            <w:r w:rsidR="003D187D">
              <w:rPr>
                <w:noProof/>
                <w:webHidden/>
              </w:rPr>
              <w:t>5</w:t>
            </w:r>
            <w:r w:rsidR="003D187D">
              <w:rPr>
                <w:noProof/>
                <w:webHidden/>
              </w:rPr>
              <w:fldChar w:fldCharType="end"/>
            </w:r>
          </w:hyperlink>
        </w:p>
        <w:p w14:paraId="44630B83" w14:textId="3F341448" w:rsidR="003D187D" w:rsidRDefault="001F2C95">
          <w:pPr>
            <w:pStyle w:val="TM2"/>
            <w:rPr>
              <w:rFonts w:eastAsiaTheme="minorEastAsia"/>
              <w:b w:val="0"/>
              <w:bCs w:val="0"/>
              <w:noProof/>
              <w:sz w:val="22"/>
              <w:lang w:eastAsia="fr-CA"/>
            </w:rPr>
          </w:pPr>
          <w:hyperlink w:anchor="_Toc83286488" w:history="1">
            <w:r w:rsidR="003D187D" w:rsidRPr="00E878D8">
              <w:rPr>
                <w:rStyle w:val="Lienhypertexte"/>
                <w:noProof/>
              </w:rPr>
              <w:t>b)</w:t>
            </w:r>
            <w:r w:rsidR="003D187D">
              <w:rPr>
                <w:rFonts w:eastAsiaTheme="minorEastAsia"/>
                <w:b w:val="0"/>
                <w:bCs w:val="0"/>
                <w:noProof/>
                <w:sz w:val="22"/>
                <w:lang w:eastAsia="fr-CA"/>
              </w:rPr>
              <w:tab/>
            </w:r>
            <w:r w:rsidR="003D187D" w:rsidRPr="00E878D8">
              <w:rPr>
                <w:rStyle w:val="Lienhypertexte"/>
                <w:noProof/>
              </w:rPr>
              <w:t>Tableau de compilation manuelle (peu de références)</w:t>
            </w:r>
            <w:r w:rsidR="003D187D">
              <w:rPr>
                <w:noProof/>
                <w:webHidden/>
              </w:rPr>
              <w:tab/>
            </w:r>
            <w:r w:rsidR="003D187D">
              <w:rPr>
                <w:noProof/>
                <w:webHidden/>
              </w:rPr>
              <w:fldChar w:fldCharType="begin"/>
            </w:r>
            <w:r w:rsidR="003D187D">
              <w:rPr>
                <w:noProof/>
                <w:webHidden/>
              </w:rPr>
              <w:instrText xml:space="preserve"> PAGEREF _Toc83286488 \h </w:instrText>
            </w:r>
            <w:r w:rsidR="003D187D">
              <w:rPr>
                <w:noProof/>
                <w:webHidden/>
              </w:rPr>
            </w:r>
            <w:r w:rsidR="003D187D">
              <w:rPr>
                <w:noProof/>
                <w:webHidden/>
              </w:rPr>
              <w:fldChar w:fldCharType="separate"/>
            </w:r>
            <w:r w:rsidR="003D187D">
              <w:rPr>
                <w:noProof/>
                <w:webHidden/>
              </w:rPr>
              <w:t>6</w:t>
            </w:r>
            <w:r w:rsidR="003D187D">
              <w:rPr>
                <w:noProof/>
                <w:webHidden/>
              </w:rPr>
              <w:fldChar w:fldCharType="end"/>
            </w:r>
          </w:hyperlink>
        </w:p>
        <w:p w14:paraId="26BD733D" w14:textId="52704741" w:rsidR="003D187D" w:rsidRDefault="001F2C95">
          <w:pPr>
            <w:pStyle w:val="TM3"/>
            <w:rPr>
              <w:rFonts w:eastAsiaTheme="minorEastAsia"/>
              <w:b w:val="0"/>
              <w:noProof/>
              <w:color w:val="auto"/>
              <w:sz w:val="22"/>
              <w:szCs w:val="22"/>
              <w:lang w:eastAsia="fr-CA"/>
            </w:rPr>
          </w:pPr>
          <w:hyperlink w:anchor="_Toc83286489" w:history="1">
            <w:r w:rsidR="003D187D" w:rsidRPr="00E878D8">
              <w:rPr>
                <w:rStyle w:val="Lienhypertexte"/>
                <w:noProof/>
              </w:rPr>
              <w:t>REL existantes</w:t>
            </w:r>
            <w:r w:rsidR="003D187D">
              <w:rPr>
                <w:noProof/>
                <w:webHidden/>
              </w:rPr>
              <w:tab/>
            </w:r>
            <w:r w:rsidR="003D187D">
              <w:rPr>
                <w:noProof/>
                <w:webHidden/>
              </w:rPr>
              <w:fldChar w:fldCharType="begin"/>
            </w:r>
            <w:r w:rsidR="003D187D">
              <w:rPr>
                <w:noProof/>
                <w:webHidden/>
              </w:rPr>
              <w:instrText xml:space="preserve"> PAGEREF _Toc83286489 \h </w:instrText>
            </w:r>
            <w:r w:rsidR="003D187D">
              <w:rPr>
                <w:noProof/>
                <w:webHidden/>
              </w:rPr>
            </w:r>
            <w:r w:rsidR="003D187D">
              <w:rPr>
                <w:noProof/>
                <w:webHidden/>
              </w:rPr>
              <w:fldChar w:fldCharType="separate"/>
            </w:r>
            <w:r w:rsidR="003D187D">
              <w:rPr>
                <w:noProof/>
                <w:webHidden/>
              </w:rPr>
              <w:t>6</w:t>
            </w:r>
            <w:r w:rsidR="003D187D">
              <w:rPr>
                <w:noProof/>
                <w:webHidden/>
              </w:rPr>
              <w:fldChar w:fldCharType="end"/>
            </w:r>
          </w:hyperlink>
        </w:p>
        <w:p w14:paraId="4CFAAC0C" w14:textId="715E9CF3" w:rsidR="003D187D" w:rsidRDefault="001F2C95">
          <w:pPr>
            <w:pStyle w:val="TM3"/>
            <w:rPr>
              <w:rFonts w:eastAsiaTheme="minorEastAsia"/>
              <w:b w:val="0"/>
              <w:noProof/>
              <w:color w:val="auto"/>
              <w:sz w:val="22"/>
              <w:szCs w:val="22"/>
              <w:lang w:eastAsia="fr-CA"/>
            </w:rPr>
          </w:pPr>
          <w:hyperlink w:anchor="_Toc83286490" w:history="1">
            <w:r w:rsidR="003D187D" w:rsidRPr="00E878D8">
              <w:rPr>
                <w:rStyle w:val="Lienhypertexte"/>
                <w:noProof/>
              </w:rPr>
              <w:t>Références bibliographiques à citer</w:t>
            </w:r>
            <w:r w:rsidR="003D187D">
              <w:rPr>
                <w:noProof/>
                <w:webHidden/>
              </w:rPr>
              <w:tab/>
            </w:r>
            <w:r w:rsidR="003D187D">
              <w:rPr>
                <w:noProof/>
                <w:webHidden/>
              </w:rPr>
              <w:fldChar w:fldCharType="begin"/>
            </w:r>
            <w:r w:rsidR="003D187D">
              <w:rPr>
                <w:noProof/>
                <w:webHidden/>
              </w:rPr>
              <w:instrText xml:space="preserve"> PAGEREF _Toc83286490 \h </w:instrText>
            </w:r>
            <w:r w:rsidR="003D187D">
              <w:rPr>
                <w:noProof/>
                <w:webHidden/>
              </w:rPr>
            </w:r>
            <w:r w:rsidR="003D187D">
              <w:rPr>
                <w:noProof/>
                <w:webHidden/>
              </w:rPr>
              <w:fldChar w:fldCharType="separate"/>
            </w:r>
            <w:r w:rsidR="003D187D">
              <w:rPr>
                <w:noProof/>
                <w:webHidden/>
              </w:rPr>
              <w:t>6</w:t>
            </w:r>
            <w:r w:rsidR="003D187D">
              <w:rPr>
                <w:noProof/>
                <w:webHidden/>
              </w:rPr>
              <w:fldChar w:fldCharType="end"/>
            </w:r>
          </w:hyperlink>
        </w:p>
        <w:p w14:paraId="2470F554" w14:textId="47A72DBD" w:rsidR="00BD13F2" w:rsidRDefault="00BD13F2">
          <w:r>
            <w:rPr>
              <w:b/>
              <w:bCs/>
              <w:lang w:val="fr-FR"/>
            </w:rPr>
            <w:fldChar w:fldCharType="end"/>
          </w:r>
        </w:p>
      </w:sdtContent>
    </w:sdt>
    <w:p w14:paraId="24A922A1" w14:textId="0951D892" w:rsidR="00F56BD1" w:rsidRDefault="00F56BD1" w:rsidP="0037067A"/>
    <w:p w14:paraId="56267263" w14:textId="77777777" w:rsidR="0000087B" w:rsidRPr="00841BC1" w:rsidRDefault="0000087B">
      <w:pPr>
        <w:spacing w:before="0" w:after="0"/>
        <w:rPr>
          <w:sz w:val="8"/>
          <w:szCs w:val="8"/>
        </w:rPr>
      </w:pPr>
      <w:bookmarkStart w:id="3" w:name="_Toc83102467"/>
      <w:bookmarkStart w:id="4" w:name="_Toc83105131"/>
      <w:bookmarkStart w:id="5" w:name="_Toc83105381"/>
      <w:bookmarkStart w:id="6" w:name="_Toc83105488"/>
    </w:p>
    <w:p w14:paraId="2423814C" w14:textId="77777777" w:rsidR="0000087B" w:rsidRDefault="0000087B">
      <w:pPr>
        <w:spacing w:before="0" w:after="0"/>
      </w:pPr>
    </w:p>
    <w:p w14:paraId="5F85118E" w14:textId="0C61999C" w:rsidR="0000087B" w:rsidRPr="0000087B" w:rsidRDefault="0000087B">
      <w:pPr>
        <w:spacing w:before="0" w:after="0"/>
        <w:rPr>
          <w:b/>
          <w:bCs/>
        </w:rPr>
      </w:pPr>
      <w:r w:rsidRPr="0000087B">
        <w:rPr>
          <w:b/>
          <w:bCs/>
        </w:rPr>
        <w:t>Pour citer ce document :</w:t>
      </w:r>
    </w:p>
    <w:p w14:paraId="174EBBF5" w14:textId="059799E3" w:rsidR="0000087B" w:rsidRDefault="00AA0713">
      <w:pPr>
        <w:spacing w:before="0" w:after="0"/>
      </w:pPr>
      <w:proofErr w:type="spellStart"/>
      <w:r>
        <w:t>fabriqueREL</w:t>
      </w:r>
      <w:proofErr w:type="spellEnd"/>
      <w:r w:rsidR="003D0D2B">
        <w:t>.</w:t>
      </w:r>
      <w:r>
        <w:t xml:space="preserve"> </w:t>
      </w:r>
      <w:r w:rsidR="00CA0AF1">
        <w:t>(</w:t>
      </w:r>
      <w:r w:rsidR="0000087B">
        <w:t>2021</w:t>
      </w:r>
      <w:r w:rsidR="00CA0AF1">
        <w:t>)</w:t>
      </w:r>
      <w:r w:rsidR="0000087B">
        <w:t xml:space="preserve">. </w:t>
      </w:r>
      <w:r w:rsidR="0064175B">
        <w:t xml:space="preserve">Parcours de création de REL en 6 étapes. </w:t>
      </w:r>
      <w:r w:rsidR="0000087B" w:rsidRPr="0000087B">
        <w:t xml:space="preserve">Définir </w:t>
      </w:r>
      <w:r w:rsidR="00841BC1">
        <w:t>se</w:t>
      </w:r>
      <w:r w:rsidR="0000087B" w:rsidRPr="0000087B">
        <w:t>s besoins de recherche de REL existantes et de références bibliographique</w:t>
      </w:r>
      <w:r w:rsidR="00F51BF3">
        <w:t>s</w:t>
      </w:r>
      <w:r w:rsidR="0000087B" w:rsidRPr="0000087B">
        <w:t xml:space="preserve"> : préparez </w:t>
      </w:r>
      <w:r w:rsidR="002F1C2C">
        <w:t xml:space="preserve">et effectuez </w:t>
      </w:r>
      <w:r w:rsidR="0000087B" w:rsidRPr="0000087B">
        <w:t>votre recherche</w:t>
      </w:r>
      <w:r w:rsidR="0000087B">
        <w:t>.CC BY.</w:t>
      </w:r>
    </w:p>
    <w:p w14:paraId="0B204746" w14:textId="77777777" w:rsidR="00963A22" w:rsidRDefault="00963A22">
      <w:pPr>
        <w:spacing w:before="0" w:after="0"/>
      </w:pPr>
    </w:p>
    <w:p w14:paraId="52934297" w14:textId="7FD435C8" w:rsidR="00AB2E95" w:rsidRDefault="00E02A58">
      <w:pPr>
        <w:spacing w:before="0" w:after="0"/>
      </w:pPr>
      <w:r>
        <w:t>Ont cont</w:t>
      </w:r>
      <w:r w:rsidR="00963A22">
        <w:t>ribué de manière significative à ce document :</w:t>
      </w:r>
    </w:p>
    <w:p w14:paraId="27E808B8" w14:textId="0BCCFE42" w:rsidR="00963A22" w:rsidRDefault="00963A22" w:rsidP="00963A22">
      <w:pPr>
        <w:spacing w:before="0" w:after="0"/>
        <w:ind w:left="706"/>
      </w:pPr>
      <w:r>
        <w:t>Catherine Lamy, Bibliothécaire</w:t>
      </w:r>
      <w:r w:rsidR="00647EB1">
        <w:t xml:space="preserve"> </w:t>
      </w:r>
      <w:r w:rsidR="009F2BB5">
        <w:t>spécialisée en pédagogie universitaire</w:t>
      </w:r>
      <w:r>
        <w:t>, Université Laval</w:t>
      </w:r>
    </w:p>
    <w:p w14:paraId="26F3B0F7" w14:textId="23F91D97" w:rsidR="00963A22" w:rsidRDefault="00963A22" w:rsidP="00963A22">
      <w:pPr>
        <w:spacing w:before="0" w:after="0"/>
        <w:ind w:left="706"/>
        <w:rPr>
          <w:rFonts w:ascii="Calibri Light" w:eastAsiaTheme="majorEastAsia" w:hAnsi="Calibri Light" w:cs="Calibri Light"/>
          <w:b/>
          <w:color w:val="002060"/>
          <w:sz w:val="32"/>
          <w:szCs w:val="32"/>
          <w:shd w:val="clear" w:color="auto" w:fill="FFFFFF"/>
        </w:rPr>
      </w:pPr>
      <w:r>
        <w:t>Marilou Bourque, Bibliothécaire</w:t>
      </w:r>
      <w:r w:rsidR="003B39D8">
        <w:t xml:space="preserve"> soutien à la formation</w:t>
      </w:r>
      <w:r>
        <w:t>, Université de Montréal</w:t>
      </w:r>
    </w:p>
    <w:p w14:paraId="6B287BA5" w14:textId="07EE0DC7" w:rsidR="00F56BD1" w:rsidRPr="00E20D47" w:rsidRDefault="00F56BD1" w:rsidP="00F56BD1">
      <w:pPr>
        <w:pStyle w:val="Titre1"/>
        <w:rPr>
          <w:rFonts w:eastAsia="Times New Roman"/>
          <w:lang w:eastAsia="fr-CA"/>
        </w:rPr>
      </w:pPr>
      <w:bookmarkStart w:id="7" w:name="_Toc83286482"/>
      <w:r w:rsidRPr="00E20D47">
        <w:rPr>
          <w:rFonts w:eastAsia="Times New Roman"/>
          <w:lang w:eastAsia="fr-CA"/>
        </w:rPr>
        <w:lastRenderedPageBreak/>
        <w:t>Mise en contexte</w:t>
      </w:r>
      <w:bookmarkEnd w:id="3"/>
      <w:bookmarkEnd w:id="4"/>
      <w:bookmarkEnd w:id="5"/>
      <w:bookmarkEnd w:id="6"/>
      <w:bookmarkEnd w:id="7"/>
    </w:p>
    <w:p w14:paraId="0B1C4688" w14:textId="77777777" w:rsidR="00F56BD1" w:rsidRPr="002E1275" w:rsidRDefault="00F56BD1" w:rsidP="002E1275">
      <w:pPr>
        <w:rPr>
          <w:b/>
          <w:bCs/>
          <w:color w:val="595959" w:themeColor="text1" w:themeTint="A6"/>
          <w:sz w:val="22"/>
          <w:szCs w:val="22"/>
        </w:rPr>
      </w:pPr>
      <w:bookmarkStart w:id="8" w:name="_Toc83102468"/>
      <w:bookmarkStart w:id="9" w:name="_Toc83105132"/>
      <w:bookmarkStart w:id="10" w:name="_Toc83105382"/>
      <w:bookmarkStart w:id="11" w:name="_Toc83105489"/>
      <w:r w:rsidRPr="002E1275">
        <w:rPr>
          <w:b/>
          <w:bCs/>
          <w:color w:val="595959" w:themeColor="text1" w:themeTint="A6"/>
          <w:sz w:val="22"/>
          <w:szCs w:val="22"/>
        </w:rPr>
        <w:t>Recherche de REL existantes</w:t>
      </w:r>
      <w:bookmarkEnd w:id="8"/>
      <w:bookmarkEnd w:id="9"/>
      <w:bookmarkEnd w:id="10"/>
      <w:bookmarkEnd w:id="11"/>
    </w:p>
    <w:p w14:paraId="56CA7DF0" w14:textId="77777777" w:rsidR="00F56BD1" w:rsidRDefault="00F56BD1" w:rsidP="00F56BD1">
      <w:pPr>
        <w:jc w:val="both"/>
      </w:pPr>
      <w:r>
        <w:t xml:space="preserve">L’un des principaux avantages des REL est de favoriser la réutilisation et l’adaptation de ressources existantes afin de ne pas réinventer la roue, mais plutôt de faire évoluer les connaissances actuelles. Même si un projet de REL est déjà entamé, il peut être intéressant </w:t>
      </w:r>
      <w:proofErr w:type="gramStart"/>
      <w:r>
        <w:t>de faire</w:t>
      </w:r>
      <w:proofErr w:type="gramEnd"/>
      <w:r>
        <w:t xml:space="preserve"> une recherche de REL existantes pour :</w:t>
      </w:r>
    </w:p>
    <w:p w14:paraId="314E324F" w14:textId="77777777" w:rsidR="00F56BD1" w:rsidRPr="00E87165" w:rsidRDefault="00F56BD1" w:rsidP="00F56BD1">
      <w:pPr>
        <w:pStyle w:val="Paragraphedeliste"/>
      </w:pPr>
      <w:r w:rsidRPr="00E87165">
        <w:t>S’inspirer de la structure des contenus, de l’ergonomie, des stratégies pédagogiques, des contenus, etc. d’autres REL.</w:t>
      </w:r>
    </w:p>
    <w:p w14:paraId="1FECDD8A" w14:textId="77777777" w:rsidR="00F56BD1" w:rsidRPr="00E87165" w:rsidRDefault="00F56BD1" w:rsidP="00F56BD1">
      <w:pPr>
        <w:pStyle w:val="Paragraphedeliste"/>
      </w:pPr>
      <w:r w:rsidRPr="00E87165">
        <w:t>Intégrer des REL existantes à ses REL en construction ou trouver des REL à adapter.</w:t>
      </w:r>
    </w:p>
    <w:p w14:paraId="5CFBACA1" w14:textId="77777777" w:rsidR="00F56BD1" w:rsidRPr="00E87165" w:rsidRDefault="00F56BD1" w:rsidP="00F56BD1">
      <w:pPr>
        <w:pStyle w:val="Paragraphedeliste"/>
      </w:pPr>
      <w:r w:rsidRPr="00E87165">
        <w:t>Traduire des REL qui pourraient répondre aux besoins en d’autres langues.</w:t>
      </w:r>
    </w:p>
    <w:p w14:paraId="3E1A90DA" w14:textId="525738E0" w:rsidR="00F56BD1" w:rsidRDefault="00F56BD1" w:rsidP="00F56BD1">
      <w:pPr>
        <w:pStyle w:val="Paragraphedeliste"/>
      </w:pPr>
      <w:r w:rsidRPr="00E87165">
        <w:t>S’assurer</w:t>
      </w:r>
      <w:r>
        <w:t xml:space="preserve"> que la REL répond bien à un besoin</w:t>
      </w:r>
    </w:p>
    <w:p w14:paraId="3CE3216A" w14:textId="77777777" w:rsidR="002E1275" w:rsidRDefault="002E1275" w:rsidP="002E1275">
      <w:pPr>
        <w:rPr>
          <w:b/>
          <w:bCs/>
          <w:color w:val="595959" w:themeColor="text1" w:themeTint="A6"/>
          <w:sz w:val="22"/>
          <w:szCs w:val="22"/>
        </w:rPr>
      </w:pPr>
      <w:bookmarkStart w:id="12" w:name="_Toc83102469"/>
      <w:bookmarkStart w:id="13" w:name="_Toc83105133"/>
      <w:bookmarkStart w:id="14" w:name="_Toc83105383"/>
      <w:bookmarkStart w:id="15" w:name="_Toc83105490"/>
    </w:p>
    <w:p w14:paraId="1C33D869" w14:textId="6C420C6A" w:rsidR="00F56BD1" w:rsidRPr="002E1275" w:rsidRDefault="00F56BD1" w:rsidP="002E1275">
      <w:pPr>
        <w:rPr>
          <w:b/>
          <w:bCs/>
          <w:color w:val="595959" w:themeColor="text1" w:themeTint="A6"/>
          <w:sz w:val="22"/>
          <w:szCs w:val="22"/>
        </w:rPr>
      </w:pPr>
      <w:r w:rsidRPr="002E1275">
        <w:rPr>
          <w:b/>
          <w:bCs/>
          <w:color w:val="595959" w:themeColor="text1" w:themeTint="A6"/>
          <w:sz w:val="22"/>
          <w:szCs w:val="22"/>
        </w:rPr>
        <w:t>Recherche de références bibliographiques</w:t>
      </w:r>
      <w:bookmarkEnd w:id="12"/>
      <w:bookmarkEnd w:id="13"/>
      <w:bookmarkEnd w:id="14"/>
      <w:bookmarkEnd w:id="15"/>
    </w:p>
    <w:p w14:paraId="0C01E620" w14:textId="77777777" w:rsidR="00F56BD1" w:rsidRDefault="00F56BD1" w:rsidP="00F56BD1">
      <w:pPr>
        <w:jc w:val="both"/>
      </w:pPr>
      <w:r>
        <w:t>La recherche de références bibliographiques servira à appuyer l’information véhiculée dans la REL. Des références de qualité contribuent ainsi à renforcer la crédibilité de la REL à laquelle elles sont associées. Peu importe leur format, il faudra citer les sources utilisées dans la REL. La façon de citer variera en fonction du style bibliographique choisi et du type de document (de la REL créée et des références citées).</w:t>
      </w:r>
    </w:p>
    <w:p w14:paraId="5C3B5493" w14:textId="77777777" w:rsidR="00F56BD1" w:rsidRDefault="00F56BD1" w:rsidP="00B24904">
      <w:pPr>
        <w:rPr>
          <w:rFonts w:eastAsia="Times New Roman"/>
          <w:lang w:eastAsia="fr-CA"/>
        </w:rPr>
      </w:pPr>
    </w:p>
    <w:p w14:paraId="34A20A25" w14:textId="76F0D5CE" w:rsidR="007C3930" w:rsidRDefault="007C3930" w:rsidP="0060394C">
      <w:pPr>
        <w:pStyle w:val="Titre1"/>
        <w:rPr>
          <w:rFonts w:eastAsia="Times New Roman"/>
          <w:lang w:eastAsia="fr-CA"/>
        </w:rPr>
      </w:pPr>
      <w:bookmarkStart w:id="16" w:name="_Toc83105384"/>
      <w:bookmarkStart w:id="17" w:name="_Toc83105491"/>
      <w:bookmarkStart w:id="18" w:name="_Toc83286483"/>
      <w:r>
        <w:rPr>
          <w:rFonts w:eastAsia="Times New Roman"/>
          <w:lang w:eastAsia="fr-CA"/>
        </w:rPr>
        <w:t>Que recherchez-vous?</w:t>
      </w:r>
      <w:bookmarkEnd w:id="16"/>
      <w:bookmarkEnd w:id="17"/>
      <w:bookmarkEnd w:id="18"/>
    </w:p>
    <w:p w14:paraId="56F62E7B" w14:textId="77777777" w:rsidR="00AD3A67" w:rsidRDefault="00AD3A67" w:rsidP="0038596E">
      <w:pPr>
        <w:jc w:val="both"/>
      </w:pPr>
      <w:r>
        <w:t>Avant de vous lancer dans la recherche de ressources éducatives libres (REL) existantes et de références bibliographiques (articles scientifiques, etc.), il importe de bien identifier vos besoins. Quel est le sujet traité dans les ressources recherchées? Comment peut-il être exprimé par différents mots-clés? Pour les REL de façon plus particulière, quel format recherchez-vous de façon prioritaire?</w:t>
      </w:r>
    </w:p>
    <w:p w14:paraId="3D6216F3" w14:textId="77777777" w:rsidR="00AD3A67" w:rsidRDefault="00AD3A67" w:rsidP="0038596E">
      <w:pPr>
        <w:jc w:val="both"/>
      </w:pPr>
      <w:r>
        <w:t xml:space="preserve">Quel que soit le type de document à repérer (images </w:t>
      </w:r>
      <w:proofErr w:type="gramStart"/>
      <w:r>
        <w:t>vidéos</w:t>
      </w:r>
      <w:proofErr w:type="gramEnd"/>
      <w:r>
        <w:t>, articles, etc.), grâce à la réalisation de cette étape initiale de préparation, vos recherches seront grandement facilitées et vous pourrez constater leur efficacité en fonction de la pertinence des résultats obtenus.</w:t>
      </w:r>
    </w:p>
    <w:p w14:paraId="1AF801A7" w14:textId="3AA0E099" w:rsidR="002F6AE1" w:rsidRDefault="00AD3A67" w:rsidP="00AD3A67">
      <w:r>
        <w:t xml:space="preserve">Pour en savoir plus sur la préparation de la recherche, consultez : </w:t>
      </w:r>
      <w:hyperlink r:id="rId12" w:anchor="1580995549243-7829004e-baaa" w:history="1">
        <w:r w:rsidRPr="008F3F51">
          <w:rPr>
            <w:rStyle w:val="Lienhypertexte"/>
          </w:rPr>
          <w:t>https://fabriquerel.org/processus-de-creation/rechercher/#1580995549243-7829004e-baaa</w:t>
        </w:r>
      </w:hyperlink>
      <w:r>
        <w:t xml:space="preserve"> </w:t>
      </w:r>
    </w:p>
    <w:p w14:paraId="48D517D6" w14:textId="77777777" w:rsidR="002F6AE1" w:rsidRDefault="002F6AE1">
      <w:pPr>
        <w:spacing w:before="0" w:after="0"/>
      </w:pPr>
      <w:r>
        <w:br w:type="page"/>
      </w:r>
    </w:p>
    <w:p w14:paraId="3F38246F" w14:textId="1DFD15B8" w:rsidR="0067300A" w:rsidRDefault="00240292" w:rsidP="00797BB3">
      <w:pPr>
        <w:pStyle w:val="Titre2"/>
        <w:numPr>
          <w:ilvl w:val="0"/>
          <w:numId w:val="6"/>
        </w:numPr>
        <w:ind w:left="426"/>
      </w:pPr>
      <w:bookmarkStart w:id="19" w:name="_Toc83105385"/>
      <w:bookmarkStart w:id="20" w:name="_Toc83105492"/>
      <w:bookmarkStart w:id="21" w:name="_Toc83286484"/>
      <w:r>
        <w:t>Grilles de préparation de la recherche</w:t>
      </w:r>
      <w:r w:rsidR="007D2F80">
        <w:t xml:space="preserve"> de REL existantes</w:t>
      </w:r>
      <w:bookmarkEnd w:id="19"/>
      <w:bookmarkEnd w:id="20"/>
      <w:bookmarkEnd w:id="21"/>
    </w:p>
    <w:p w14:paraId="3C156234" w14:textId="2E550EE4" w:rsidR="00240292" w:rsidRDefault="003939D4" w:rsidP="00B12158">
      <w:pPr>
        <w:jc w:val="both"/>
      </w:pPr>
      <w:r>
        <w:t xml:space="preserve">Pour bien préparer votre équipe projet à la </w:t>
      </w:r>
      <w:r w:rsidR="00276663">
        <w:t>recherche</w:t>
      </w:r>
      <w:r>
        <w:t xml:space="preserve">, veuillez compléter les </w:t>
      </w:r>
      <w:r w:rsidR="00276663">
        <w:t>champs et grilles ci-dessous.</w:t>
      </w:r>
      <w:r w:rsidR="004A5BB6">
        <w:t xml:space="preserve"> Considérez les champs ci-dessous comme des propositions de recherche. Veuillez les ajuster ou modifier selon vos besoins.</w:t>
      </w:r>
      <w:r w:rsidR="00B12158">
        <w:t xml:space="preserve"> De plus, il est </w:t>
      </w:r>
      <w:r w:rsidR="00464ABC">
        <w:t>conseillé</w:t>
      </w:r>
      <w:r w:rsidR="00B12158">
        <w:t xml:space="preserve"> d’élargir </w:t>
      </w:r>
      <w:r w:rsidR="00464ABC">
        <w:t>le</w:t>
      </w:r>
      <w:r w:rsidR="00B12158">
        <w:t xml:space="preserve">s recherches à d’autres domaines disciplinaires afin </w:t>
      </w:r>
      <w:r w:rsidR="00B12158">
        <w:rPr>
          <w:noProof/>
        </w:rPr>
        <w:t>de stimuler la créativité pédagogique</w:t>
      </w:r>
      <w:r w:rsidR="000947D9">
        <w:rPr>
          <w:noProof/>
        </w:rPr>
        <w:t>.</w:t>
      </w:r>
      <w:r w:rsidR="0051090C">
        <w:rPr>
          <w:noProof/>
        </w:rPr>
        <w:t xml:space="preserve"> Dans ce même ordre d’idée, n’hésitez pas à consulter des ressources numériques proritéaires (sous copyright) </w:t>
      </w:r>
      <w:r w:rsidR="008D3F95">
        <w:rPr>
          <w:noProof/>
        </w:rPr>
        <w:t>car elles peuvent aussi être inspirantes.</w:t>
      </w:r>
    </w:p>
    <w:p w14:paraId="46A24F6E" w14:textId="264F27ED" w:rsidR="00276663" w:rsidRDefault="005576EC" w:rsidP="000453D7">
      <w:pPr>
        <w:pStyle w:val="Paragraphedeliste"/>
        <w:numPr>
          <w:ilvl w:val="0"/>
          <w:numId w:val="7"/>
        </w:numPr>
      </w:pPr>
      <w:r w:rsidRPr="002F6AE1">
        <w:rPr>
          <w:b/>
          <w:bCs/>
        </w:rPr>
        <w:t>Décrivez le sujet traité dans les ressources recherchées</w:t>
      </w:r>
      <w:r>
        <w:t> :</w:t>
      </w:r>
      <w:r w:rsidR="00E42225">
        <w:t xml:space="preserve"> </w:t>
      </w:r>
      <w:r w:rsidR="000C2D97">
        <w:fldChar w:fldCharType="begin"/>
      </w:r>
      <w:r w:rsidR="000C2D97">
        <w:instrText xml:space="preserve"> COMMENTS  \* FirstCap  \* MERGEFORMAT </w:instrText>
      </w:r>
      <w:r w:rsidR="000C2D97">
        <w:fldChar w:fldCharType="end"/>
      </w:r>
      <w:r w:rsidR="000453D7">
        <w:sym w:font="Symbol" w:char="F05B"/>
      </w:r>
      <w:r w:rsidR="000453D7" w:rsidRPr="000453D7">
        <w:rPr>
          <w:i/>
          <w:iCs/>
        </w:rPr>
        <w:t>Écrivez ICI</w:t>
      </w:r>
      <w:r w:rsidR="000453D7">
        <w:sym w:font="Symbol" w:char="F05D"/>
      </w:r>
    </w:p>
    <w:p w14:paraId="45BB7E99" w14:textId="77777777" w:rsidR="000453D7" w:rsidRDefault="000453D7" w:rsidP="000453D7"/>
    <w:tbl>
      <w:tblPr>
        <w:tblStyle w:val="TableauGrille1Clair-Accentuation2"/>
        <w:tblW w:w="0" w:type="auto"/>
        <w:tblLook w:val="04A0" w:firstRow="1" w:lastRow="0" w:firstColumn="1" w:lastColumn="0" w:noHBand="0" w:noVBand="1"/>
      </w:tblPr>
      <w:tblGrid>
        <w:gridCol w:w="4720"/>
        <w:gridCol w:w="4720"/>
      </w:tblGrid>
      <w:tr w:rsidR="00A4419F" w14:paraId="3D14C935" w14:textId="77777777" w:rsidTr="00617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2060"/>
              <w:left w:val="single" w:sz="4" w:space="0" w:color="002060"/>
              <w:right w:val="single" w:sz="4" w:space="0" w:color="002060"/>
            </w:tcBorders>
            <w:shd w:val="clear" w:color="auto" w:fill="E8E8E8" w:themeFill="background2"/>
          </w:tcPr>
          <w:p w14:paraId="1E444B98" w14:textId="7FA78C7E" w:rsidR="00A4419F" w:rsidRDefault="00A4419F" w:rsidP="00634B32">
            <w:pPr>
              <w:spacing w:before="0" w:after="0"/>
              <w:jc w:val="center"/>
            </w:pPr>
            <w:r>
              <w:t>Termes de recherche utilisés</w:t>
            </w:r>
          </w:p>
        </w:tc>
      </w:tr>
      <w:tr w:rsidR="00CE4D76" w14:paraId="4912C60D" w14:textId="77777777" w:rsidTr="00617D3F">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6177B890" w14:textId="1AAC0F70" w:rsidR="00CE4D76" w:rsidRDefault="003A0349" w:rsidP="00634B32">
            <w:pPr>
              <w:spacing w:before="0" w:after="0"/>
              <w:jc w:val="center"/>
            </w:pPr>
            <w:r>
              <w:t>En français</w:t>
            </w:r>
          </w:p>
        </w:tc>
        <w:tc>
          <w:tcPr>
            <w:tcW w:w="4720" w:type="dxa"/>
            <w:tcBorders>
              <w:right w:val="single" w:sz="4" w:space="0" w:color="002060"/>
            </w:tcBorders>
          </w:tcPr>
          <w:p w14:paraId="48F06300" w14:textId="6071FC6A" w:rsidR="00CE4D76" w:rsidRPr="003A0349" w:rsidRDefault="003A0349" w:rsidP="00634B32">
            <w:pPr>
              <w:spacing w:before="0" w:after="0"/>
              <w:jc w:val="center"/>
              <w:cnfStyle w:val="000000000000" w:firstRow="0" w:lastRow="0" w:firstColumn="0" w:lastColumn="0" w:oddVBand="0" w:evenVBand="0" w:oddHBand="0" w:evenHBand="0" w:firstRowFirstColumn="0" w:firstRowLastColumn="0" w:lastRowFirstColumn="0" w:lastRowLastColumn="0"/>
              <w:rPr>
                <w:b/>
                <w:bCs/>
              </w:rPr>
            </w:pPr>
            <w:r w:rsidRPr="003A0349">
              <w:rPr>
                <w:b/>
                <w:bCs/>
              </w:rPr>
              <w:t>En anglais</w:t>
            </w:r>
          </w:p>
        </w:tc>
      </w:tr>
      <w:tr w:rsidR="00CE4D76" w14:paraId="50FB2AAD" w14:textId="77777777" w:rsidTr="00617D3F">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7044AC66" w14:textId="77777777" w:rsidR="00CE4D76" w:rsidRDefault="00CE4D76" w:rsidP="00634B32">
            <w:pPr>
              <w:spacing w:before="0" w:after="0" w:line="360" w:lineRule="auto"/>
            </w:pPr>
          </w:p>
        </w:tc>
        <w:tc>
          <w:tcPr>
            <w:tcW w:w="4720" w:type="dxa"/>
            <w:tcBorders>
              <w:right w:val="single" w:sz="4" w:space="0" w:color="002060"/>
            </w:tcBorders>
          </w:tcPr>
          <w:p w14:paraId="1596B06E" w14:textId="77777777" w:rsidR="00CE4D76" w:rsidRDefault="00CE4D76" w:rsidP="00634B32">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CE4D76" w14:paraId="33AB5734" w14:textId="77777777" w:rsidTr="00617D3F">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4EA109F6" w14:textId="77777777" w:rsidR="00CE4D76" w:rsidRDefault="00CE4D76" w:rsidP="00634B32">
            <w:pPr>
              <w:spacing w:before="0" w:after="0" w:line="360" w:lineRule="auto"/>
            </w:pPr>
          </w:p>
        </w:tc>
        <w:tc>
          <w:tcPr>
            <w:tcW w:w="4720" w:type="dxa"/>
            <w:tcBorders>
              <w:right w:val="single" w:sz="4" w:space="0" w:color="002060"/>
            </w:tcBorders>
          </w:tcPr>
          <w:p w14:paraId="1307F76A" w14:textId="77777777" w:rsidR="00CE4D76" w:rsidRDefault="00CE4D76" w:rsidP="00634B32">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CE4D76" w14:paraId="513CB15A" w14:textId="77777777" w:rsidTr="00617D3F">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4F3D3A7C" w14:textId="77777777" w:rsidR="00CE4D76" w:rsidRDefault="00CE4D76" w:rsidP="00634B32">
            <w:pPr>
              <w:spacing w:before="0" w:after="0" w:line="360" w:lineRule="auto"/>
            </w:pPr>
          </w:p>
        </w:tc>
        <w:tc>
          <w:tcPr>
            <w:tcW w:w="4720" w:type="dxa"/>
            <w:tcBorders>
              <w:right w:val="single" w:sz="4" w:space="0" w:color="002060"/>
            </w:tcBorders>
          </w:tcPr>
          <w:p w14:paraId="7AF983A8" w14:textId="77777777" w:rsidR="00CE4D76" w:rsidRDefault="00CE4D76" w:rsidP="00634B32">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2F6AE1" w14:paraId="1FDA3D43" w14:textId="77777777" w:rsidTr="00617D3F">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37F66773" w14:textId="77777777" w:rsidR="002F6AE1" w:rsidRDefault="002F6AE1" w:rsidP="00634B32">
            <w:pPr>
              <w:spacing w:before="0" w:after="0" w:line="360" w:lineRule="auto"/>
            </w:pPr>
          </w:p>
        </w:tc>
        <w:tc>
          <w:tcPr>
            <w:tcW w:w="4720" w:type="dxa"/>
            <w:tcBorders>
              <w:right w:val="single" w:sz="4" w:space="0" w:color="002060"/>
            </w:tcBorders>
          </w:tcPr>
          <w:p w14:paraId="02EB81AB" w14:textId="77777777" w:rsidR="002F6AE1" w:rsidRDefault="002F6AE1" w:rsidP="00634B32">
            <w:pPr>
              <w:spacing w:before="0" w:after="0" w:line="360" w:lineRule="auto"/>
              <w:cnfStyle w:val="000000000000" w:firstRow="0" w:lastRow="0" w:firstColumn="0" w:lastColumn="0" w:oddVBand="0" w:evenVBand="0" w:oddHBand="0" w:evenHBand="0" w:firstRowFirstColumn="0" w:firstRowLastColumn="0" w:lastRowFirstColumn="0" w:lastRowLastColumn="0"/>
            </w:pPr>
          </w:p>
        </w:tc>
      </w:tr>
    </w:tbl>
    <w:p w14:paraId="251D972B" w14:textId="7B3D1AD8" w:rsidR="004D1273" w:rsidRDefault="004D1273" w:rsidP="00240292"/>
    <w:tbl>
      <w:tblPr>
        <w:tblStyle w:val="TableauGrille1Clair-Accentuation2"/>
        <w:tblW w:w="0" w:type="auto"/>
        <w:tblLook w:val="04A0" w:firstRow="1" w:lastRow="0" w:firstColumn="1" w:lastColumn="0" w:noHBand="0" w:noVBand="1"/>
      </w:tblPr>
      <w:tblGrid>
        <w:gridCol w:w="4720"/>
        <w:gridCol w:w="4720"/>
      </w:tblGrid>
      <w:tr w:rsidR="001213B1" w14:paraId="33E4BA6B" w14:textId="77777777" w:rsidTr="00701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2060"/>
              <w:left w:val="single" w:sz="4" w:space="0" w:color="002060"/>
              <w:right w:val="single" w:sz="4" w:space="0" w:color="002060"/>
            </w:tcBorders>
            <w:shd w:val="clear" w:color="auto" w:fill="E8E8E8" w:themeFill="background2"/>
          </w:tcPr>
          <w:p w14:paraId="4F1D58CE" w14:textId="7F07B37B" w:rsidR="001213B1" w:rsidRDefault="001213B1" w:rsidP="002F2EEC">
            <w:pPr>
              <w:spacing w:before="0" w:after="0"/>
              <w:jc w:val="center"/>
            </w:pPr>
            <w:r>
              <w:t>Limites à appliquer à la recherche</w:t>
            </w:r>
          </w:p>
        </w:tc>
      </w:tr>
      <w:tr w:rsidR="001213B1" w14:paraId="6B039156"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68D05DB4" w14:textId="2FA2DF33" w:rsidR="001213B1" w:rsidRPr="00F469C7" w:rsidRDefault="00F469C7" w:rsidP="00F469C7">
            <w:pPr>
              <w:spacing w:before="0" w:after="0" w:line="360" w:lineRule="auto"/>
            </w:pPr>
            <w:r>
              <w:t>Clientèle(s) visée(s) (ou types d’utilisateurs)</w:t>
            </w:r>
          </w:p>
        </w:tc>
        <w:tc>
          <w:tcPr>
            <w:tcW w:w="4720" w:type="dxa"/>
            <w:tcBorders>
              <w:right w:val="single" w:sz="4" w:space="0" w:color="002060"/>
            </w:tcBorders>
          </w:tcPr>
          <w:p w14:paraId="1CA7C37F" w14:textId="638ECF7A" w:rsidR="001213B1" w:rsidRPr="001213B1" w:rsidRDefault="001213B1" w:rsidP="00F469C7">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1213B1" w14:paraId="33224D18"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02EB84E9" w14:textId="751394CA" w:rsidR="001213B1" w:rsidRDefault="00F469C7" w:rsidP="00F469C7">
            <w:pPr>
              <w:spacing w:before="0" w:after="0" w:line="360" w:lineRule="auto"/>
            </w:pPr>
            <w:r>
              <w:t>Date (de mise à jour de la REL)</w:t>
            </w:r>
          </w:p>
        </w:tc>
        <w:tc>
          <w:tcPr>
            <w:tcW w:w="4720" w:type="dxa"/>
            <w:tcBorders>
              <w:right w:val="single" w:sz="4" w:space="0" w:color="002060"/>
            </w:tcBorders>
          </w:tcPr>
          <w:p w14:paraId="20568B14" w14:textId="77777777" w:rsidR="001213B1" w:rsidRDefault="001213B1" w:rsidP="00F469C7">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1213B1" w14:paraId="668DFAC1"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45F45F7F" w14:textId="664B1801" w:rsidR="001213B1" w:rsidRDefault="00F469C7" w:rsidP="00F469C7">
            <w:pPr>
              <w:spacing w:before="0" w:after="0" w:line="360" w:lineRule="auto"/>
            </w:pPr>
            <w:r>
              <w:t>Discipline</w:t>
            </w:r>
          </w:p>
        </w:tc>
        <w:tc>
          <w:tcPr>
            <w:tcW w:w="4720" w:type="dxa"/>
            <w:tcBorders>
              <w:right w:val="single" w:sz="4" w:space="0" w:color="002060"/>
            </w:tcBorders>
          </w:tcPr>
          <w:p w14:paraId="4B005371" w14:textId="77777777" w:rsidR="001213B1" w:rsidRDefault="001213B1" w:rsidP="00F469C7">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1213B1" w14:paraId="0182789C"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6FD99CBF" w14:textId="62A7D52C" w:rsidR="001213B1" w:rsidRDefault="00F469C7" w:rsidP="00F469C7">
            <w:pPr>
              <w:spacing w:before="0" w:after="0" w:line="360" w:lineRule="auto"/>
            </w:pPr>
            <w:r>
              <w:t>Format/type de matériel</w:t>
            </w:r>
          </w:p>
        </w:tc>
        <w:tc>
          <w:tcPr>
            <w:tcW w:w="4720" w:type="dxa"/>
            <w:tcBorders>
              <w:right w:val="single" w:sz="4" w:space="0" w:color="002060"/>
            </w:tcBorders>
          </w:tcPr>
          <w:p w14:paraId="0A5F350A" w14:textId="77777777" w:rsidR="001213B1" w:rsidRDefault="001213B1" w:rsidP="00F469C7">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1213B1" w14:paraId="116637D0"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0559A017" w14:textId="53E10FD9" w:rsidR="001213B1" w:rsidRDefault="00F469C7" w:rsidP="00F469C7">
            <w:pPr>
              <w:spacing w:before="0" w:after="0" w:line="360" w:lineRule="auto"/>
            </w:pPr>
            <w:r>
              <w:t xml:space="preserve">Langue </w:t>
            </w:r>
          </w:p>
        </w:tc>
        <w:tc>
          <w:tcPr>
            <w:tcW w:w="4720" w:type="dxa"/>
            <w:tcBorders>
              <w:right w:val="single" w:sz="4" w:space="0" w:color="002060"/>
            </w:tcBorders>
          </w:tcPr>
          <w:p w14:paraId="5A5F344C" w14:textId="77777777" w:rsidR="001213B1" w:rsidRDefault="001213B1" w:rsidP="00F469C7">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F469C7" w14:paraId="0FF83E05"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27FD72FC" w14:textId="44B08182" w:rsidR="00F469C7" w:rsidRDefault="00F469C7" w:rsidP="00F469C7">
            <w:pPr>
              <w:spacing w:before="0" w:after="0" w:line="360" w:lineRule="auto"/>
            </w:pPr>
            <w:r>
              <w:t>Niveau d’enseignement</w:t>
            </w:r>
          </w:p>
        </w:tc>
        <w:tc>
          <w:tcPr>
            <w:tcW w:w="4720" w:type="dxa"/>
            <w:tcBorders>
              <w:right w:val="single" w:sz="4" w:space="0" w:color="002060"/>
            </w:tcBorders>
          </w:tcPr>
          <w:p w14:paraId="413100CB" w14:textId="77777777" w:rsidR="00F469C7" w:rsidRDefault="00F469C7" w:rsidP="00F469C7">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F469C7" w14:paraId="31EA230D"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41700A3A" w14:textId="083B5FEA" w:rsidR="00F469C7" w:rsidRDefault="00F469C7" w:rsidP="00F469C7">
            <w:pPr>
              <w:spacing w:before="0" w:after="0" w:line="360" w:lineRule="auto"/>
            </w:pPr>
            <w:r>
              <w:t>Usage souhaité/Droits (licence)</w:t>
            </w:r>
          </w:p>
        </w:tc>
        <w:tc>
          <w:tcPr>
            <w:tcW w:w="4720" w:type="dxa"/>
            <w:tcBorders>
              <w:right w:val="single" w:sz="4" w:space="0" w:color="002060"/>
            </w:tcBorders>
          </w:tcPr>
          <w:p w14:paraId="024526B2" w14:textId="77777777" w:rsidR="00F469C7" w:rsidRDefault="00F469C7" w:rsidP="00F469C7">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F469C7" w14:paraId="2EB00CE0"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555B4E4C" w14:textId="77777777" w:rsidR="00F469C7" w:rsidRDefault="00F469C7" w:rsidP="00F469C7">
            <w:pPr>
              <w:spacing w:before="0" w:after="0" w:line="360" w:lineRule="auto"/>
            </w:pPr>
          </w:p>
        </w:tc>
        <w:tc>
          <w:tcPr>
            <w:tcW w:w="4720" w:type="dxa"/>
            <w:tcBorders>
              <w:right w:val="single" w:sz="4" w:space="0" w:color="002060"/>
            </w:tcBorders>
          </w:tcPr>
          <w:p w14:paraId="2AD7AA61" w14:textId="77777777" w:rsidR="00F469C7" w:rsidRDefault="00F469C7" w:rsidP="00F469C7">
            <w:pPr>
              <w:spacing w:before="0" w:after="0" w:line="360" w:lineRule="auto"/>
              <w:cnfStyle w:val="000000000000" w:firstRow="0" w:lastRow="0" w:firstColumn="0" w:lastColumn="0" w:oddVBand="0" w:evenVBand="0" w:oddHBand="0" w:evenHBand="0" w:firstRowFirstColumn="0" w:firstRowLastColumn="0" w:lastRowFirstColumn="0" w:lastRowLastColumn="0"/>
            </w:pPr>
          </w:p>
        </w:tc>
      </w:tr>
    </w:tbl>
    <w:p w14:paraId="5905C9D1" w14:textId="05D43962" w:rsidR="00F469C7" w:rsidRDefault="00F469C7"/>
    <w:tbl>
      <w:tblPr>
        <w:tblStyle w:val="TableauGrille1Clair-Accentuation2"/>
        <w:tblW w:w="0" w:type="auto"/>
        <w:tblLook w:val="04A0" w:firstRow="1" w:lastRow="0" w:firstColumn="1" w:lastColumn="0" w:noHBand="0" w:noVBand="1"/>
      </w:tblPr>
      <w:tblGrid>
        <w:gridCol w:w="4720"/>
        <w:gridCol w:w="4720"/>
      </w:tblGrid>
      <w:tr w:rsidR="0027226A" w14:paraId="5013ACF3" w14:textId="77777777" w:rsidTr="00701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2060"/>
              <w:left w:val="single" w:sz="4" w:space="0" w:color="002060"/>
              <w:right w:val="single" w:sz="4" w:space="0" w:color="002060"/>
            </w:tcBorders>
            <w:shd w:val="clear" w:color="auto" w:fill="E8E8E8" w:themeFill="background2"/>
          </w:tcPr>
          <w:p w14:paraId="3EBD5F92" w14:textId="77777777" w:rsidR="0027226A" w:rsidRDefault="0027226A" w:rsidP="00D14898">
            <w:pPr>
              <w:spacing w:before="0" w:after="0"/>
              <w:jc w:val="center"/>
              <w:rPr>
                <w:b w:val="0"/>
                <w:bCs w:val="0"/>
              </w:rPr>
            </w:pPr>
            <w:r>
              <w:t>Outils à utiliser</w:t>
            </w:r>
            <w:r w:rsidR="00B4123A">
              <w:t xml:space="preserve"> </w:t>
            </w:r>
          </w:p>
          <w:p w14:paraId="4CF78E1C" w14:textId="2E0D2554" w:rsidR="001B3AAD" w:rsidRDefault="001B3AAD" w:rsidP="00D14898">
            <w:pPr>
              <w:spacing w:before="0" w:after="0"/>
              <w:jc w:val="center"/>
            </w:pPr>
            <w:r>
              <w:t xml:space="preserve">Banques de REL : </w:t>
            </w:r>
            <w:hyperlink r:id="rId13" w:history="1">
              <w:r w:rsidRPr="00B0175A">
                <w:rPr>
                  <w:rStyle w:val="Lienhypertexte"/>
                </w:rPr>
                <w:t>https://bib.umontreal.ca/guides/types-documents/rel?tab=3257</w:t>
              </w:r>
            </w:hyperlink>
            <w:r>
              <w:t xml:space="preserve"> </w:t>
            </w:r>
          </w:p>
        </w:tc>
      </w:tr>
      <w:tr w:rsidR="0027226A" w14:paraId="4B207B43"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1DDECBE2" w14:textId="77777777" w:rsidR="0027226A" w:rsidRDefault="0027226A" w:rsidP="00D14898">
            <w:pPr>
              <w:spacing w:before="0" w:after="0"/>
              <w:jc w:val="center"/>
            </w:pPr>
            <w:r>
              <w:t>En français</w:t>
            </w:r>
          </w:p>
        </w:tc>
        <w:tc>
          <w:tcPr>
            <w:tcW w:w="4720" w:type="dxa"/>
            <w:tcBorders>
              <w:right w:val="single" w:sz="4" w:space="0" w:color="002060"/>
            </w:tcBorders>
          </w:tcPr>
          <w:p w14:paraId="07405C45" w14:textId="77777777" w:rsidR="0027226A" w:rsidRPr="003A0349" w:rsidRDefault="0027226A" w:rsidP="00D14898">
            <w:pPr>
              <w:spacing w:before="0" w:after="0"/>
              <w:jc w:val="center"/>
              <w:cnfStyle w:val="000000000000" w:firstRow="0" w:lastRow="0" w:firstColumn="0" w:lastColumn="0" w:oddVBand="0" w:evenVBand="0" w:oddHBand="0" w:evenHBand="0" w:firstRowFirstColumn="0" w:firstRowLastColumn="0" w:lastRowFirstColumn="0" w:lastRowLastColumn="0"/>
              <w:rPr>
                <w:b/>
                <w:bCs/>
              </w:rPr>
            </w:pPr>
            <w:r w:rsidRPr="003A0349">
              <w:rPr>
                <w:b/>
                <w:bCs/>
              </w:rPr>
              <w:t>En anglais</w:t>
            </w:r>
          </w:p>
        </w:tc>
      </w:tr>
      <w:tr w:rsidR="0027226A" w14:paraId="32C4E117"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38259C05" w14:textId="77777777" w:rsidR="0027226A" w:rsidRDefault="0027226A" w:rsidP="00D14898">
            <w:pPr>
              <w:spacing w:before="0" w:after="0" w:line="360" w:lineRule="auto"/>
            </w:pPr>
          </w:p>
        </w:tc>
        <w:tc>
          <w:tcPr>
            <w:tcW w:w="4720" w:type="dxa"/>
            <w:tcBorders>
              <w:right w:val="single" w:sz="4" w:space="0" w:color="002060"/>
            </w:tcBorders>
          </w:tcPr>
          <w:p w14:paraId="15DF4E20" w14:textId="77777777" w:rsidR="0027226A" w:rsidRDefault="0027226A"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27226A" w14:paraId="06A1D58E"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45FC036D" w14:textId="77777777" w:rsidR="0027226A" w:rsidRDefault="0027226A" w:rsidP="00D14898">
            <w:pPr>
              <w:spacing w:before="0" w:after="0" w:line="360" w:lineRule="auto"/>
            </w:pPr>
          </w:p>
        </w:tc>
        <w:tc>
          <w:tcPr>
            <w:tcW w:w="4720" w:type="dxa"/>
            <w:tcBorders>
              <w:right w:val="single" w:sz="4" w:space="0" w:color="002060"/>
            </w:tcBorders>
          </w:tcPr>
          <w:p w14:paraId="701C3ECB" w14:textId="77777777" w:rsidR="0027226A" w:rsidRDefault="0027226A"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27226A" w14:paraId="69AB107F" w14:textId="77777777" w:rsidTr="00701913">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098A59F8" w14:textId="77777777" w:rsidR="0027226A" w:rsidRDefault="0027226A" w:rsidP="00D14898">
            <w:pPr>
              <w:spacing w:before="0" w:after="0" w:line="360" w:lineRule="auto"/>
            </w:pPr>
          </w:p>
        </w:tc>
        <w:tc>
          <w:tcPr>
            <w:tcW w:w="4720" w:type="dxa"/>
            <w:tcBorders>
              <w:right w:val="single" w:sz="4" w:space="0" w:color="002060"/>
            </w:tcBorders>
          </w:tcPr>
          <w:p w14:paraId="1BAA271C" w14:textId="77777777" w:rsidR="0027226A" w:rsidRDefault="0027226A"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bl>
    <w:p w14:paraId="2640EAF8" w14:textId="77777777" w:rsidR="0027226A" w:rsidRDefault="0027226A"/>
    <w:p w14:paraId="6C9A8957" w14:textId="5379AB69" w:rsidR="007D2F80" w:rsidRDefault="007D2F80" w:rsidP="00797BB3">
      <w:pPr>
        <w:pStyle w:val="Titre2"/>
        <w:numPr>
          <w:ilvl w:val="0"/>
          <w:numId w:val="6"/>
        </w:numPr>
        <w:ind w:left="426"/>
      </w:pPr>
      <w:bookmarkStart w:id="22" w:name="_Toc83105386"/>
      <w:bookmarkStart w:id="23" w:name="_Toc83105493"/>
      <w:bookmarkStart w:id="24" w:name="_Toc83286485"/>
      <w:r>
        <w:t xml:space="preserve">Grilles de préparation de </w:t>
      </w:r>
      <w:r w:rsidR="000843D1">
        <w:t xml:space="preserve">la recherche de </w:t>
      </w:r>
      <w:r>
        <w:t>références bibliographiques</w:t>
      </w:r>
      <w:bookmarkEnd w:id="22"/>
      <w:bookmarkEnd w:id="23"/>
      <w:bookmarkEnd w:id="24"/>
    </w:p>
    <w:p w14:paraId="04425CEE" w14:textId="1A5F2BF0" w:rsidR="00235488" w:rsidRDefault="00926ADA" w:rsidP="00235488">
      <w:r>
        <w:t>Effectuez le même exercice de préparation à la recherche que précédemment, mais cette fois, pour les</w:t>
      </w:r>
      <w:r w:rsidR="00114624">
        <w:t xml:space="preserve"> références bibliographiques</w:t>
      </w:r>
      <w:r>
        <w:t>. V</w:t>
      </w:r>
      <w:r w:rsidR="00235488">
        <w:t>euillez compléter les champs et grilles ci-dessous.</w:t>
      </w:r>
      <w:r w:rsidR="00295505">
        <w:t xml:space="preserve"> Considérez les champs ci-dessous comme des propositions de recherche. Veuillez les ajuster ou modifier selon vos besoins</w:t>
      </w:r>
    </w:p>
    <w:p w14:paraId="00F3C5AC" w14:textId="7CF408A6" w:rsidR="00235488" w:rsidRDefault="00235488" w:rsidP="00797BB3">
      <w:pPr>
        <w:pStyle w:val="Paragraphedeliste"/>
        <w:numPr>
          <w:ilvl w:val="0"/>
          <w:numId w:val="7"/>
        </w:numPr>
      </w:pPr>
      <w:r w:rsidRPr="002F6AE1">
        <w:rPr>
          <w:b/>
          <w:bCs/>
        </w:rPr>
        <w:t xml:space="preserve">Décrivez le sujet traité dans les </w:t>
      </w:r>
      <w:r w:rsidR="00617D3F" w:rsidRPr="002F6AE1">
        <w:rPr>
          <w:b/>
          <w:bCs/>
        </w:rPr>
        <w:t>références bibliographiques</w:t>
      </w:r>
      <w:r w:rsidRPr="002F6AE1">
        <w:rPr>
          <w:b/>
          <w:bCs/>
        </w:rPr>
        <w:t xml:space="preserve"> recherchées</w:t>
      </w:r>
      <w:r>
        <w:t xml:space="preserve"> :  </w:t>
      </w:r>
      <w:r w:rsidR="000453D7">
        <w:sym w:font="Symbol" w:char="F05B"/>
      </w:r>
      <w:r w:rsidR="000453D7" w:rsidRPr="000453D7">
        <w:rPr>
          <w:i/>
          <w:iCs/>
        </w:rPr>
        <w:t>Écrivez ICI</w:t>
      </w:r>
      <w:r w:rsidR="000453D7">
        <w:sym w:font="Symbol" w:char="F05D"/>
      </w:r>
    </w:p>
    <w:p w14:paraId="38FCC00A" w14:textId="77777777" w:rsidR="000453D7" w:rsidRDefault="000453D7" w:rsidP="000453D7"/>
    <w:tbl>
      <w:tblPr>
        <w:tblStyle w:val="TableauGrille1Clair-Accentuation2"/>
        <w:tblW w:w="0" w:type="auto"/>
        <w:tblLook w:val="04A0" w:firstRow="1" w:lastRow="0" w:firstColumn="1" w:lastColumn="0" w:noHBand="0" w:noVBand="1"/>
      </w:tblPr>
      <w:tblGrid>
        <w:gridCol w:w="4720"/>
        <w:gridCol w:w="4720"/>
      </w:tblGrid>
      <w:tr w:rsidR="00701913" w14:paraId="108DD93A" w14:textId="77777777" w:rsidTr="00D14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2060"/>
              <w:left w:val="single" w:sz="4" w:space="0" w:color="002060"/>
              <w:right w:val="single" w:sz="4" w:space="0" w:color="002060"/>
            </w:tcBorders>
            <w:shd w:val="clear" w:color="auto" w:fill="E8E8E8" w:themeFill="background2"/>
          </w:tcPr>
          <w:p w14:paraId="1E392003" w14:textId="77777777" w:rsidR="00701913" w:rsidRDefault="00701913" w:rsidP="00D14898">
            <w:pPr>
              <w:spacing w:before="0" w:after="0"/>
              <w:jc w:val="center"/>
            </w:pPr>
            <w:r>
              <w:t>Termes de recherche utilisés</w:t>
            </w:r>
          </w:p>
        </w:tc>
      </w:tr>
      <w:tr w:rsidR="00701913" w14:paraId="16D066ED"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2CD33A26" w14:textId="77777777" w:rsidR="00701913" w:rsidRDefault="00701913" w:rsidP="00D14898">
            <w:pPr>
              <w:spacing w:before="0" w:after="0"/>
              <w:jc w:val="center"/>
            </w:pPr>
            <w:r>
              <w:t>En français</w:t>
            </w:r>
          </w:p>
        </w:tc>
        <w:tc>
          <w:tcPr>
            <w:tcW w:w="4720" w:type="dxa"/>
            <w:tcBorders>
              <w:right w:val="single" w:sz="4" w:space="0" w:color="002060"/>
            </w:tcBorders>
          </w:tcPr>
          <w:p w14:paraId="3E6A807F" w14:textId="77777777" w:rsidR="00701913" w:rsidRPr="003A0349" w:rsidRDefault="00701913" w:rsidP="00D14898">
            <w:pPr>
              <w:spacing w:before="0" w:after="0"/>
              <w:jc w:val="center"/>
              <w:cnfStyle w:val="000000000000" w:firstRow="0" w:lastRow="0" w:firstColumn="0" w:lastColumn="0" w:oddVBand="0" w:evenVBand="0" w:oddHBand="0" w:evenHBand="0" w:firstRowFirstColumn="0" w:firstRowLastColumn="0" w:lastRowFirstColumn="0" w:lastRowLastColumn="0"/>
              <w:rPr>
                <w:b/>
                <w:bCs/>
              </w:rPr>
            </w:pPr>
            <w:r w:rsidRPr="003A0349">
              <w:rPr>
                <w:b/>
                <w:bCs/>
              </w:rPr>
              <w:t>En anglais</w:t>
            </w:r>
          </w:p>
        </w:tc>
      </w:tr>
      <w:tr w:rsidR="00701913" w14:paraId="678522DD"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54093CF5" w14:textId="77777777" w:rsidR="00701913" w:rsidRDefault="00701913" w:rsidP="00D14898">
            <w:pPr>
              <w:spacing w:before="0" w:after="0" w:line="360" w:lineRule="auto"/>
            </w:pPr>
          </w:p>
        </w:tc>
        <w:tc>
          <w:tcPr>
            <w:tcW w:w="4720" w:type="dxa"/>
            <w:tcBorders>
              <w:right w:val="single" w:sz="4" w:space="0" w:color="002060"/>
            </w:tcBorders>
          </w:tcPr>
          <w:p w14:paraId="017458F3" w14:textId="77777777" w:rsidR="00701913" w:rsidRDefault="00701913"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701913" w14:paraId="11BB1025"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79976827" w14:textId="77777777" w:rsidR="00701913" w:rsidRDefault="00701913" w:rsidP="00D14898">
            <w:pPr>
              <w:spacing w:before="0" w:after="0" w:line="360" w:lineRule="auto"/>
            </w:pPr>
          </w:p>
        </w:tc>
        <w:tc>
          <w:tcPr>
            <w:tcW w:w="4720" w:type="dxa"/>
            <w:tcBorders>
              <w:right w:val="single" w:sz="4" w:space="0" w:color="002060"/>
            </w:tcBorders>
          </w:tcPr>
          <w:p w14:paraId="40838CBD" w14:textId="77777777" w:rsidR="00701913" w:rsidRDefault="00701913"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701913" w14:paraId="1F605AC9"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50671AFB" w14:textId="77777777" w:rsidR="00701913" w:rsidRDefault="00701913" w:rsidP="00D14898">
            <w:pPr>
              <w:spacing w:before="0" w:after="0" w:line="360" w:lineRule="auto"/>
            </w:pPr>
          </w:p>
        </w:tc>
        <w:tc>
          <w:tcPr>
            <w:tcW w:w="4720" w:type="dxa"/>
            <w:tcBorders>
              <w:right w:val="single" w:sz="4" w:space="0" w:color="002060"/>
            </w:tcBorders>
          </w:tcPr>
          <w:p w14:paraId="1E82EA39" w14:textId="77777777" w:rsidR="00701913" w:rsidRDefault="00701913"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bl>
    <w:p w14:paraId="16739EA9" w14:textId="38990A8E" w:rsidR="007D2F80" w:rsidRDefault="007D2F80"/>
    <w:tbl>
      <w:tblPr>
        <w:tblStyle w:val="TableauGrille1Clair-Accentuation2"/>
        <w:tblW w:w="0" w:type="auto"/>
        <w:tblLook w:val="04A0" w:firstRow="1" w:lastRow="0" w:firstColumn="1" w:lastColumn="0" w:noHBand="0" w:noVBand="1"/>
      </w:tblPr>
      <w:tblGrid>
        <w:gridCol w:w="4720"/>
        <w:gridCol w:w="4720"/>
      </w:tblGrid>
      <w:tr w:rsidR="00701913" w14:paraId="5CF68321" w14:textId="77777777" w:rsidTr="00D14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2060"/>
              <w:left w:val="single" w:sz="4" w:space="0" w:color="002060"/>
              <w:right w:val="single" w:sz="4" w:space="0" w:color="002060"/>
            </w:tcBorders>
            <w:shd w:val="clear" w:color="auto" w:fill="E8E8E8" w:themeFill="background2"/>
          </w:tcPr>
          <w:p w14:paraId="1341C385" w14:textId="77777777" w:rsidR="00701913" w:rsidRDefault="00701913" w:rsidP="00D14898">
            <w:pPr>
              <w:spacing w:before="0" w:after="0"/>
              <w:jc w:val="center"/>
            </w:pPr>
            <w:r>
              <w:t>Limites à appliquer à la recherche</w:t>
            </w:r>
          </w:p>
        </w:tc>
      </w:tr>
      <w:tr w:rsidR="00701913" w14:paraId="0FD06BA0"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78118391" w14:textId="1AB0B9DF" w:rsidR="00701913" w:rsidRPr="00F469C7" w:rsidRDefault="00FE1DE4" w:rsidP="00D14898">
            <w:pPr>
              <w:spacing w:before="0" w:after="0" w:line="360" w:lineRule="auto"/>
            </w:pPr>
            <w:r>
              <w:t>Date</w:t>
            </w:r>
          </w:p>
        </w:tc>
        <w:tc>
          <w:tcPr>
            <w:tcW w:w="4720" w:type="dxa"/>
            <w:tcBorders>
              <w:right w:val="single" w:sz="4" w:space="0" w:color="002060"/>
            </w:tcBorders>
          </w:tcPr>
          <w:p w14:paraId="52F1582C" w14:textId="77777777" w:rsidR="00701913" w:rsidRPr="001213B1" w:rsidRDefault="00701913"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701913" w14:paraId="63FCA996"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49BD9238" w14:textId="443A8EC0" w:rsidR="00701913" w:rsidRDefault="00FE1DE4" w:rsidP="00D14898">
            <w:pPr>
              <w:spacing w:before="0" w:after="0" w:line="360" w:lineRule="auto"/>
            </w:pPr>
            <w:r>
              <w:t>Géographie</w:t>
            </w:r>
          </w:p>
        </w:tc>
        <w:tc>
          <w:tcPr>
            <w:tcW w:w="4720" w:type="dxa"/>
            <w:tcBorders>
              <w:right w:val="single" w:sz="4" w:space="0" w:color="002060"/>
            </w:tcBorders>
          </w:tcPr>
          <w:p w14:paraId="089F57EC" w14:textId="77777777" w:rsidR="00701913" w:rsidRDefault="00701913"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701913" w14:paraId="35B9D1B5"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6F02C9D0" w14:textId="2AEBCD93" w:rsidR="00701913" w:rsidRDefault="00FE1DE4" w:rsidP="00D14898">
            <w:pPr>
              <w:spacing w:before="0" w:after="0" w:line="360" w:lineRule="auto"/>
            </w:pPr>
            <w:r>
              <w:t>Langue</w:t>
            </w:r>
          </w:p>
        </w:tc>
        <w:tc>
          <w:tcPr>
            <w:tcW w:w="4720" w:type="dxa"/>
            <w:tcBorders>
              <w:right w:val="single" w:sz="4" w:space="0" w:color="002060"/>
            </w:tcBorders>
          </w:tcPr>
          <w:p w14:paraId="59052719" w14:textId="77777777" w:rsidR="00701913" w:rsidRDefault="00701913"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701913" w14:paraId="6E3C1484"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34AEEE9C" w14:textId="5B103104" w:rsidR="00701913" w:rsidRDefault="00A53199" w:rsidP="00A53199">
            <w:pPr>
              <w:spacing w:before="0" w:after="0" w:line="276" w:lineRule="auto"/>
            </w:pPr>
            <w:r w:rsidRPr="00A53199">
              <w:t>Type de sources (articles revus par les pairs, rapports, mémoires, etc.)</w:t>
            </w:r>
          </w:p>
        </w:tc>
        <w:tc>
          <w:tcPr>
            <w:tcW w:w="4720" w:type="dxa"/>
            <w:tcBorders>
              <w:right w:val="single" w:sz="4" w:space="0" w:color="002060"/>
            </w:tcBorders>
          </w:tcPr>
          <w:p w14:paraId="3604B90E" w14:textId="77777777" w:rsidR="00701913" w:rsidRDefault="00701913"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701913" w14:paraId="2AAFE696"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11EC0245" w14:textId="04B5A224" w:rsidR="00701913" w:rsidRDefault="00701913" w:rsidP="00D14898">
            <w:pPr>
              <w:spacing w:before="0" w:after="0" w:line="360" w:lineRule="auto"/>
            </w:pPr>
          </w:p>
        </w:tc>
        <w:tc>
          <w:tcPr>
            <w:tcW w:w="4720" w:type="dxa"/>
            <w:tcBorders>
              <w:right w:val="single" w:sz="4" w:space="0" w:color="002060"/>
            </w:tcBorders>
          </w:tcPr>
          <w:p w14:paraId="261FBD5A" w14:textId="77777777" w:rsidR="00701913" w:rsidRDefault="00701913"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bl>
    <w:p w14:paraId="6236BEA1" w14:textId="693C068B" w:rsidR="007D2F80" w:rsidRDefault="007D2F80"/>
    <w:tbl>
      <w:tblPr>
        <w:tblStyle w:val="TableauGrille1Clair-Accentuation2"/>
        <w:tblW w:w="0" w:type="auto"/>
        <w:tblLook w:val="04A0" w:firstRow="1" w:lastRow="0" w:firstColumn="1" w:lastColumn="0" w:noHBand="0" w:noVBand="1"/>
      </w:tblPr>
      <w:tblGrid>
        <w:gridCol w:w="4720"/>
        <w:gridCol w:w="4720"/>
      </w:tblGrid>
      <w:tr w:rsidR="00A53199" w14:paraId="6D247959" w14:textId="77777777" w:rsidTr="00D14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2060"/>
              <w:left w:val="single" w:sz="4" w:space="0" w:color="002060"/>
              <w:right w:val="single" w:sz="4" w:space="0" w:color="002060"/>
            </w:tcBorders>
            <w:shd w:val="clear" w:color="auto" w:fill="E8E8E8" w:themeFill="background2"/>
          </w:tcPr>
          <w:p w14:paraId="0CBDEC72" w14:textId="62BB23E2" w:rsidR="00A53199" w:rsidRDefault="000318A2" w:rsidP="00D14898">
            <w:pPr>
              <w:spacing w:before="0" w:after="0"/>
              <w:jc w:val="center"/>
            </w:pPr>
            <w:r>
              <w:t>Bases de données et autres outils de recherche à utiliser</w:t>
            </w:r>
          </w:p>
        </w:tc>
      </w:tr>
      <w:tr w:rsidR="00A53199" w14:paraId="3BB9B4D4"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2B50446B" w14:textId="77777777" w:rsidR="00A53199" w:rsidRDefault="00A53199" w:rsidP="00D14898">
            <w:pPr>
              <w:spacing w:before="0" w:after="0"/>
              <w:jc w:val="center"/>
            </w:pPr>
            <w:r>
              <w:t>En français</w:t>
            </w:r>
          </w:p>
        </w:tc>
        <w:tc>
          <w:tcPr>
            <w:tcW w:w="4720" w:type="dxa"/>
            <w:tcBorders>
              <w:right w:val="single" w:sz="4" w:space="0" w:color="002060"/>
            </w:tcBorders>
          </w:tcPr>
          <w:p w14:paraId="415D84BA" w14:textId="77777777" w:rsidR="00A53199" w:rsidRPr="003A0349" w:rsidRDefault="00A53199" w:rsidP="00D14898">
            <w:pPr>
              <w:spacing w:before="0" w:after="0"/>
              <w:jc w:val="center"/>
              <w:cnfStyle w:val="000000000000" w:firstRow="0" w:lastRow="0" w:firstColumn="0" w:lastColumn="0" w:oddVBand="0" w:evenVBand="0" w:oddHBand="0" w:evenHBand="0" w:firstRowFirstColumn="0" w:firstRowLastColumn="0" w:lastRowFirstColumn="0" w:lastRowLastColumn="0"/>
              <w:rPr>
                <w:b/>
                <w:bCs/>
              </w:rPr>
            </w:pPr>
            <w:r w:rsidRPr="003A0349">
              <w:rPr>
                <w:b/>
                <w:bCs/>
              </w:rPr>
              <w:t>En anglais</w:t>
            </w:r>
          </w:p>
        </w:tc>
      </w:tr>
      <w:tr w:rsidR="00A53199" w14:paraId="3055AABA"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5E5AFA03" w14:textId="77777777" w:rsidR="00A53199" w:rsidRDefault="00A53199" w:rsidP="00D14898">
            <w:pPr>
              <w:spacing w:before="0" w:after="0" w:line="360" w:lineRule="auto"/>
            </w:pPr>
          </w:p>
        </w:tc>
        <w:tc>
          <w:tcPr>
            <w:tcW w:w="4720" w:type="dxa"/>
            <w:tcBorders>
              <w:right w:val="single" w:sz="4" w:space="0" w:color="002060"/>
            </w:tcBorders>
          </w:tcPr>
          <w:p w14:paraId="63362C7D" w14:textId="77777777" w:rsidR="00A53199" w:rsidRDefault="00A53199"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A53199" w14:paraId="3A6D96CB"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618369F3" w14:textId="77777777" w:rsidR="00A53199" w:rsidRDefault="00A53199" w:rsidP="00D14898">
            <w:pPr>
              <w:spacing w:before="0" w:after="0" w:line="360" w:lineRule="auto"/>
            </w:pPr>
          </w:p>
        </w:tc>
        <w:tc>
          <w:tcPr>
            <w:tcW w:w="4720" w:type="dxa"/>
            <w:tcBorders>
              <w:right w:val="single" w:sz="4" w:space="0" w:color="002060"/>
            </w:tcBorders>
          </w:tcPr>
          <w:p w14:paraId="09847AF4" w14:textId="77777777" w:rsidR="00A53199" w:rsidRDefault="00A53199"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A53199" w14:paraId="58016C03" w14:textId="77777777" w:rsidTr="00D14898">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002060"/>
            </w:tcBorders>
          </w:tcPr>
          <w:p w14:paraId="193EAD69" w14:textId="77777777" w:rsidR="00A53199" w:rsidRDefault="00A53199" w:rsidP="00D14898">
            <w:pPr>
              <w:spacing w:before="0" w:after="0" w:line="360" w:lineRule="auto"/>
            </w:pPr>
          </w:p>
        </w:tc>
        <w:tc>
          <w:tcPr>
            <w:tcW w:w="4720" w:type="dxa"/>
            <w:tcBorders>
              <w:right w:val="single" w:sz="4" w:space="0" w:color="002060"/>
            </w:tcBorders>
          </w:tcPr>
          <w:p w14:paraId="148F4973" w14:textId="77777777" w:rsidR="00A53199" w:rsidRDefault="00A53199" w:rsidP="00D14898">
            <w:pPr>
              <w:spacing w:before="0" w:after="0" w:line="360" w:lineRule="auto"/>
              <w:cnfStyle w:val="000000000000" w:firstRow="0" w:lastRow="0" w:firstColumn="0" w:lastColumn="0" w:oddVBand="0" w:evenVBand="0" w:oddHBand="0" w:evenHBand="0" w:firstRowFirstColumn="0" w:firstRowLastColumn="0" w:lastRowFirstColumn="0" w:lastRowLastColumn="0"/>
            </w:pPr>
          </w:p>
        </w:tc>
      </w:tr>
    </w:tbl>
    <w:p w14:paraId="00F86EEC" w14:textId="77777777" w:rsidR="006A64E5" w:rsidRDefault="006A64E5"/>
    <w:p w14:paraId="3ED3FD74" w14:textId="0185B188" w:rsidR="00AE2F10" w:rsidRDefault="00B767A8">
      <w:r>
        <w:rPr>
          <w:noProof/>
        </w:rPr>
        <mc:AlternateContent>
          <mc:Choice Requires="wps">
            <w:drawing>
              <wp:anchor distT="0" distB="0" distL="114300" distR="114300" simplePos="0" relativeHeight="251658240" behindDoc="1" locked="0" layoutInCell="1" allowOverlap="1" wp14:anchorId="18EEEE18" wp14:editId="3994C14E">
                <wp:simplePos x="0" y="0"/>
                <wp:positionH relativeFrom="column">
                  <wp:posOffset>-801342</wp:posOffset>
                </wp:positionH>
                <wp:positionV relativeFrom="paragraph">
                  <wp:posOffset>187491</wp:posOffset>
                </wp:positionV>
                <wp:extent cx="7753350" cy="611477"/>
                <wp:effectExtent l="0" t="0" r="0" b="0"/>
                <wp:wrapNone/>
                <wp:docPr id="1" name="Rectangle 1"/>
                <wp:cNvGraphicFramePr/>
                <a:graphic xmlns:a="http://schemas.openxmlformats.org/drawingml/2006/main">
                  <a:graphicData uri="http://schemas.microsoft.com/office/word/2010/wordprocessingShape">
                    <wps:wsp>
                      <wps:cNvSpPr/>
                      <wps:spPr>
                        <a:xfrm>
                          <a:off x="0" y="0"/>
                          <a:ext cx="7753350" cy="611477"/>
                        </a:xfrm>
                        <a:prstGeom prst="rect">
                          <a:avLst/>
                        </a:prstGeom>
                        <a:solidFill>
                          <a:schemeClr val="bg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F90BC" id="Rectangle 1" o:spid="_x0000_s1026" style="position:absolute;margin-left:-63.1pt;margin-top:14.75pt;width:610.5pt;height:48.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" fillcolor="#e8e8e8 [3214]" stroked="f">
                <v:fill opacity="32896f"/>
              </v:rect>
            </w:pict>
          </mc:Fallback>
        </mc:AlternateContent>
      </w:r>
    </w:p>
    <w:p w14:paraId="5DC60571" w14:textId="3128AA85" w:rsidR="00393D07" w:rsidRDefault="00393D07">
      <w:r>
        <w:t xml:space="preserve">Vous </w:t>
      </w:r>
      <w:r w:rsidR="0016688A">
        <w:t>et votre équipe</w:t>
      </w:r>
      <w:r w:rsidR="002814BB">
        <w:t xml:space="preserve"> </w:t>
      </w:r>
      <w:r w:rsidR="0016688A">
        <w:t xml:space="preserve">projet pouvez maintenant entamer vos recherches. </w:t>
      </w:r>
      <w:r w:rsidR="00B767A8">
        <w:t>Tout au long de vos recherches, assurez-vous de compiler vos résultats de recherche : utilisez les outils proposés aux pages suivantes.</w:t>
      </w:r>
    </w:p>
    <w:p w14:paraId="6B8F12EF" w14:textId="55C41645" w:rsidR="00AE2F10" w:rsidRDefault="00AE2F10">
      <w:pPr>
        <w:spacing w:before="0" w:after="0"/>
      </w:pPr>
    </w:p>
    <w:p w14:paraId="5E9745CB" w14:textId="77777777" w:rsidR="006A64E5" w:rsidRDefault="006A64E5">
      <w:pPr>
        <w:spacing w:before="0" w:after="0"/>
      </w:pPr>
    </w:p>
    <w:p w14:paraId="27B96C29" w14:textId="77777777" w:rsidR="000D729E" w:rsidRDefault="000D729E">
      <w:pPr>
        <w:spacing w:before="0" w:after="0"/>
        <w:rPr>
          <w:rFonts w:ascii="Calibri Light" w:eastAsiaTheme="majorEastAsia" w:hAnsi="Calibri Light" w:cs="Calibri Light"/>
          <w:b/>
          <w:color w:val="002060"/>
          <w:sz w:val="32"/>
          <w:szCs w:val="32"/>
          <w:shd w:val="clear" w:color="auto" w:fill="FFFFFF"/>
        </w:rPr>
      </w:pPr>
      <w:bookmarkStart w:id="25" w:name="_Toc83105387"/>
      <w:bookmarkStart w:id="26" w:name="_Toc83105494"/>
      <w:bookmarkStart w:id="27" w:name="_Toc83286486"/>
      <w:r>
        <w:br w:type="page"/>
      </w:r>
    </w:p>
    <w:p w14:paraId="401CA757" w14:textId="6396B562" w:rsidR="005D732C" w:rsidRDefault="005D732C" w:rsidP="005D732C">
      <w:pPr>
        <w:pStyle w:val="Titre1"/>
      </w:pPr>
      <w:r w:rsidRPr="005D732C">
        <w:t>Options</w:t>
      </w:r>
      <w:r>
        <w:t xml:space="preserve"> de compilation</w:t>
      </w:r>
      <w:bookmarkEnd w:id="25"/>
      <w:bookmarkEnd w:id="26"/>
      <w:bookmarkEnd w:id="27"/>
    </w:p>
    <w:p w14:paraId="15CAFEC5" w14:textId="77777777" w:rsidR="00913FE4" w:rsidRDefault="00913FE4" w:rsidP="00913FE4">
      <w:r>
        <w:t>Il existe 2 options pour compiler les REL existantes et les références bibliographiques :</w:t>
      </w:r>
    </w:p>
    <w:p w14:paraId="279C9479" w14:textId="252CF3C7" w:rsidR="00913FE4" w:rsidRDefault="00913FE4" w:rsidP="00797BB3">
      <w:pPr>
        <w:pStyle w:val="Paragraphedeliste"/>
        <w:numPr>
          <w:ilvl w:val="0"/>
          <w:numId w:val="8"/>
        </w:numPr>
      </w:pPr>
      <w:r>
        <w:t>S’il y a peu de ressources (moins d’une dizaine) : compléter le tableau de la section 3 ci-dessous. Il suffira ensuite de créer manuellement la citation et/ou la bibliographie à intégrer à la REL.</w:t>
      </w:r>
    </w:p>
    <w:p w14:paraId="2C7D1FCF" w14:textId="242F5B3A" w:rsidR="007D2F80" w:rsidRDefault="00913FE4" w:rsidP="00797BB3">
      <w:pPr>
        <w:pStyle w:val="Paragraphedeliste"/>
        <w:numPr>
          <w:ilvl w:val="0"/>
          <w:numId w:val="8"/>
        </w:numPr>
      </w:pPr>
      <w:r>
        <w:t>Si vous utilisez déjà un logiciel bibliographique et/ou que vous avez beaucoup de ressources à compiler : servez-vous de votre logiciel bibliographique (ex. : Zotero). Il génèrera automatiquement la bibliographie dans le style désiré, ce qui vous sauvera un temps précieux. Voir la section 4 pour la procédure à suivre recommandée avec Zotero.</w:t>
      </w:r>
    </w:p>
    <w:p w14:paraId="7A26FBA3" w14:textId="77777777" w:rsidR="00343AA9" w:rsidRDefault="00343AA9" w:rsidP="00343AA9"/>
    <w:p w14:paraId="4DB406D8" w14:textId="77777777" w:rsidR="00343AA9" w:rsidRDefault="00343AA9" w:rsidP="00343AA9">
      <w:pPr>
        <w:pStyle w:val="Titre2"/>
        <w:numPr>
          <w:ilvl w:val="0"/>
          <w:numId w:val="11"/>
        </w:numPr>
        <w:ind w:left="284"/>
      </w:pPr>
      <w:bookmarkStart w:id="28" w:name="_Toc83105391"/>
      <w:bookmarkStart w:id="29" w:name="_Toc83105498"/>
      <w:bookmarkStart w:id="30" w:name="_Toc83286487"/>
      <w:r>
        <w:t>Procédure d’utilisation de Zotero (beaucoup de références)</w:t>
      </w:r>
      <w:bookmarkEnd w:id="28"/>
      <w:bookmarkEnd w:id="29"/>
      <w:bookmarkEnd w:id="30"/>
    </w:p>
    <w:p w14:paraId="0E7771A0" w14:textId="77777777" w:rsidR="00343AA9" w:rsidRPr="00397196" w:rsidRDefault="00343AA9" w:rsidP="00343AA9">
      <w:pPr>
        <w:pStyle w:val="Paragraphedeliste"/>
        <w:numPr>
          <w:ilvl w:val="0"/>
          <w:numId w:val="9"/>
        </w:numPr>
        <w:ind w:left="426"/>
        <w:rPr>
          <w:rStyle w:val="Lienhypertexte"/>
          <w:color w:val="auto"/>
          <w:u w:val="none"/>
        </w:rPr>
      </w:pPr>
      <w:r>
        <w:t xml:space="preserve">Si ce n’est pas déjà fait, installez Zotero et son </w:t>
      </w:r>
      <w:r w:rsidRPr="002B4957">
        <w:t xml:space="preserve">connecteur. </w:t>
      </w:r>
      <w:hyperlink r:id="rId14" w:history="1">
        <w:r w:rsidRPr="002B4957">
          <w:rPr>
            <w:rStyle w:val="Lienhypertexte"/>
          </w:rPr>
          <w:t>Voir cette procédure</w:t>
        </w:r>
      </w:hyperlink>
      <w:r>
        <w:rPr>
          <w:rStyle w:val="Lienhypertexte"/>
        </w:rPr>
        <w:t>.</w:t>
      </w:r>
    </w:p>
    <w:p w14:paraId="174EC2D8" w14:textId="77777777" w:rsidR="00343AA9" w:rsidRPr="002B4957" w:rsidRDefault="00343AA9" w:rsidP="00343AA9">
      <w:pPr>
        <w:ind w:left="66"/>
      </w:pPr>
    </w:p>
    <w:p w14:paraId="4395A964" w14:textId="77777777" w:rsidR="00343AA9" w:rsidRPr="002B4957" w:rsidRDefault="00343AA9" w:rsidP="00343AA9">
      <w:pPr>
        <w:pStyle w:val="Paragraphedeliste"/>
        <w:numPr>
          <w:ilvl w:val="0"/>
          <w:numId w:val="9"/>
        </w:numPr>
        <w:ind w:left="426"/>
      </w:pPr>
      <w:r>
        <w:t>Créez</w:t>
      </w:r>
      <w:r w:rsidRPr="002B4957">
        <w:t xml:space="preserve"> un groupe privé à partager avec les autres membres de </w:t>
      </w:r>
      <w:r>
        <w:t xml:space="preserve">votre </w:t>
      </w:r>
      <w:r w:rsidRPr="002B4957">
        <w:t xml:space="preserve">équipe. </w:t>
      </w:r>
      <w:hyperlink r:id="rId15" w:anchor="c75490" w:history="1">
        <w:r w:rsidRPr="002B4957">
          <w:rPr>
            <w:rStyle w:val="Lienhypertexte"/>
          </w:rPr>
          <w:t>Voir cette procédure</w:t>
        </w:r>
      </w:hyperlink>
      <w:r>
        <w:rPr>
          <w:rStyle w:val="Lienhypertexte"/>
        </w:rPr>
        <w:t>.</w:t>
      </w:r>
    </w:p>
    <w:p w14:paraId="5F9041C2" w14:textId="77777777" w:rsidR="00343AA9" w:rsidRDefault="00343AA9" w:rsidP="00343AA9">
      <w:pPr>
        <w:pStyle w:val="Paragraphedeliste"/>
        <w:numPr>
          <w:ilvl w:val="1"/>
          <w:numId w:val="9"/>
        </w:numPr>
        <w:ind w:left="851"/>
      </w:pPr>
      <w:r>
        <w:t>Au besoin, structurez votre groupe comme le suggère la capture d’écran ci-dessous.</w:t>
      </w:r>
    </w:p>
    <w:p w14:paraId="3C37A6EA" w14:textId="77777777" w:rsidR="00343AA9" w:rsidRDefault="00343AA9" w:rsidP="00343AA9">
      <w:pPr>
        <w:ind w:left="851"/>
      </w:pPr>
      <w:r>
        <w:rPr>
          <w:noProof/>
        </w:rPr>
        <w:drawing>
          <wp:inline distT="0" distB="0" distL="0" distR="0" wp14:anchorId="52ECB687" wp14:editId="5E2333B4">
            <wp:extent cx="1691787" cy="1554615"/>
            <wp:effectExtent l="19050" t="19050" r="22860" b="266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6"/>
                    <a:stretch>
                      <a:fillRect/>
                    </a:stretch>
                  </pic:blipFill>
                  <pic:spPr>
                    <a:xfrm>
                      <a:off x="0" y="0"/>
                      <a:ext cx="1691787" cy="1554615"/>
                    </a:xfrm>
                    <a:prstGeom prst="rect">
                      <a:avLst/>
                    </a:prstGeom>
                    <a:ln>
                      <a:solidFill>
                        <a:schemeClr val="bg2"/>
                      </a:solidFill>
                    </a:ln>
                  </pic:spPr>
                </pic:pic>
              </a:graphicData>
            </a:graphic>
          </wp:inline>
        </w:drawing>
      </w:r>
      <w:r>
        <w:t xml:space="preserve"> </w:t>
      </w:r>
    </w:p>
    <w:p w14:paraId="3E0B2704" w14:textId="77777777" w:rsidR="00343AA9" w:rsidRDefault="00343AA9" w:rsidP="00343AA9">
      <w:pPr>
        <w:pStyle w:val="Paragraphedeliste"/>
        <w:numPr>
          <w:ilvl w:val="1"/>
          <w:numId w:val="9"/>
        </w:numPr>
        <w:ind w:left="851"/>
      </w:pPr>
      <w:r>
        <w:t xml:space="preserve">Définissez des règles de base, surtout s’il y a édition à plusieurs. Ce document Word créé peut être déposé dans un dossier. </w:t>
      </w:r>
    </w:p>
    <w:p w14:paraId="4CE48D48" w14:textId="77777777" w:rsidR="00343AA9" w:rsidRDefault="00343AA9" w:rsidP="00343AA9">
      <w:pPr>
        <w:pStyle w:val="Paragraphedeliste"/>
        <w:numPr>
          <w:ilvl w:val="0"/>
          <w:numId w:val="0"/>
        </w:numPr>
        <w:ind w:left="851"/>
      </w:pPr>
      <w:r>
        <w:t xml:space="preserve">Concernant les </w:t>
      </w:r>
      <w:r w:rsidRPr="000F5200">
        <w:t>règles à suivre</w:t>
      </w:r>
      <w:r>
        <w:t xml:space="preserve"> de votre groupe, voici quelques exemples de règles que vous pourriez définir, au besoin consultez une bibliothécaire :</w:t>
      </w:r>
    </w:p>
    <w:p w14:paraId="770CF246" w14:textId="77777777" w:rsidR="00343AA9" w:rsidRDefault="00343AA9" w:rsidP="00343AA9">
      <w:pPr>
        <w:pStyle w:val="Paragraphedeliste"/>
        <w:numPr>
          <w:ilvl w:val="2"/>
          <w:numId w:val="10"/>
        </w:numPr>
        <w:spacing w:before="240"/>
        <w:ind w:left="1276" w:hanging="283"/>
      </w:pPr>
      <w:r>
        <w:t>Insérer les références dans la collection et s’assurer que tous les champs sont complétés</w:t>
      </w:r>
      <w:r w:rsidRPr="0032786F">
        <w:t xml:space="preserve">, surtout les champs </w:t>
      </w:r>
      <w:r w:rsidRPr="000F5200">
        <w:rPr>
          <w:i/>
          <w:iCs/>
        </w:rPr>
        <w:t>URL et/ou DOI</w:t>
      </w:r>
      <w:r>
        <w:t xml:space="preserve"> ;</w:t>
      </w:r>
    </w:p>
    <w:p w14:paraId="46B74F94" w14:textId="77777777" w:rsidR="00343AA9" w:rsidRDefault="00343AA9" w:rsidP="00343AA9">
      <w:pPr>
        <w:pStyle w:val="Paragraphedeliste"/>
        <w:numPr>
          <w:ilvl w:val="2"/>
          <w:numId w:val="10"/>
        </w:numPr>
        <w:ind w:left="1276" w:hanging="283"/>
      </w:pPr>
      <w:r>
        <w:t>Privilégier les liens plutôt que le dépôt de PDF des références. Dans certains contextes, le partage du texte intégral enfreint la loi sur le droit d’auteur ;</w:t>
      </w:r>
    </w:p>
    <w:p w14:paraId="0174CD31" w14:textId="77777777" w:rsidR="00343AA9" w:rsidRDefault="00343AA9" w:rsidP="00343AA9">
      <w:pPr>
        <w:pStyle w:val="Paragraphedeliste"/>
        <w:numPr>
          <w:ilvl w:val="2"/>
          <w:numId w:val="10"/>
        </w:numPr>
        <w:ind w:left="1276" w:hanging="283"/>
      </w:pPr>
      <w:r>
        <w:t xml:space="preserve">Dans le champ </w:t>
      </w:r>
      <w:r w:rsidRPr="0032786F">
        <w:rPr>
          <w:bCs/>
          <w:i/>
          <w:iCs/>
        </w:rPr>
        <w:t>Autorisations</w:t>
      </w:r>
      <w:r>
        <w:t>, inscrire les informations sur la licence du document ;</w:t>
      </w:r>
    </w:p>
    <w:p w14:paraId="78F07DE8" w14:textId="77777777" w:rsidR="00343AA9" w:rsidRDefault="00343AA9" w:rsidP="00343AA9">
      <w:pPr>
        <w:pStyle w:val="Paragraphedeliste"/>
        <w:numPr>
          <w:ilvl w:val="2"/>
          <w:numId w:val="10"/>
        </w:numPr>
        <w:ind w:left="1276" w:hanging="283"/>
      </w:pPr>
      <w:r>
        <w:t>Utiliser les marqueurs pour faciliter le repérage au besoin (ex. intention pédagogique, etc.)</w:t>
      </w:r>
    </w:p>
    <w:p w14:paraId="3D1B1476" w14:textId="77777777" w:rsidR="00343AA9" w:rsidRDefault="00343AA9" w:rsidP="00343AA9">
      <w:pPr>
        <w:pStyle w:val="Paragraphedeliste"/>
        <w:numPr>
          <w:ilvl w:val="2"/>
          <w:numId w:val="10"/>
        </w:numPr>
        <w:ind w:left="1276" w:hanging="283"/>
      </w:pPr>
      <w:r>
        <w:t>Utiliser les notes pour commenter les ressources (ex. REL intéressante pour son contenu mais pas pour sa structure, ni son visuel).</w:t>
      </w:r>
    </w:p>
    <w:p w14:paraId="6351A1AB" w14:textId="77777777" w:rsidR="00343AA9" w:rsidRDefault="00343AA9" w:rsidP="00343AA9"/>
    <w:p w14:paraId="220646A5" w14:textId="65D0ED66" w:rsidR="0060394C" w:rsidRDefault="0060394C"/>
    <w:p w14:paraId="5A371E76" w14:textId="6ADC3C7F" w:rsidR="00AA7588" w:rsidRDefault="00AA7588" w:rsidP="00A0772F">
      <w:pPr>
        <w:pStyle w:val="Sansinterligne"/>
        <w:sectPr w:rsidR="00AA7588" w:rsidSect="00AA7588">
          <w:headerReference w:type="default" r:id="rId17"/>
          <w:footerReference w:type="even" r:id="rId18"/>
          <w:footerReference w:type="default" r:id="rId19"/>
          <w:type w:val="continuous"/>
          <w:pgSz w:w="12240" w:h="15840" w:code="1"/>
          <w:pgMar w:top="720" w:right="1503" w:bottom="720" w:left="1287" w:header="284" w:footer="706" w:gutter="0"/>
          <w:cols w:space="708"/>
          <w:docGrid w:linePitch="360"/>
        </w:sectPr>
      </w:pPr>
    </w:p>
    <w:p w14:paraId="0EA3730A" w14:textId="2500B6FB" w:rsidR="00E03282" w:rsidRDefault="00E03282" w:rsidP="00797BB3">
      <w:pPr>
        <w:pStyle w:val="Titre2"/>
        <w:numPr>
          <w:ilvl w:val="0"/>
          <w:numId w:val="11"/>
        </w:numPr>
        <w:ind w:left="284"/>
      </w:pPr>
      <w:bookmarkStart w:id="31" w:name="_Toc83105388"/>
      <w:bookmarkStart w:id="32" w:name="_Toc83105495"/>
      <w:bookmarkStart w:id="33" w:name="_Toc83286488"/>
      <w:r>
        <w:t>Tableau de compilation manuelle (peu de références)</w:t>
      </w:r>
      <w:bookmarkEnd w:id="31"/>
      <w:bookmarkEnd w:id="32"/>
      <w:bookmarkEnd w:id="33"/>
    </w:p>
    <w:p w14:paraId="7594D3DB" w14:textId="2F811070" w:rsidR="00E03282" w:rsidRDefault="00E03282" w:rsidP="00E03282">
      <w:r>
        <w:t xml:space="preserve">Tout au long de vos recherches, complétez les tableaux ci-dessous. Toutes ressources (texte, vidéo, illustration, </w:t>
      </w:r>
      <w:proofErr w:type="spellStart"/>
      <w:r>
        <w:t>balado</w:t>
      </w:r>
      <w:proofErr w:type="spellEnd"/>
      <w:r>
        <w:t>, questionnaire, etc.) doivent être compliées. Cela vous épargnera du temps lors du développement de votre REL : vous n’aurez pas à fouiller à nouveau le Web pour retracer la licence d’une ressource ou qui en était l’auteur</w:t>
      </w:r>
    </w:p>
    <w:p w14:paraId="1B304A82" w14:textId="1E09B5EC" w:rsidR="0060394C" w:rsidRDefault="003A6B55" w:rsidP="00203A26">
      <w:pPr>
        <w:pStyle w:val="Titre3"/>
      </w:pPr>
      <w:bookmarkStart w:id="34" w:name="_Toc83105389"/>
      <w:bookmarkStart w:id="35" w:name="_Toc83105496"/>
      <w:bookmarkStart w:id="36" w:name="_Toc83286489"/>
      <w:r>
        <w:t>REL existantes</w:t>
      </w:r>
      <w:bookmarkEnd w:id="34"/>
      <w:bookmarkEnd w:id="35"/>
      <w:bookmarkEnd w:id="36"/>
    </w:p>
    <w:tbl>
      <w:tblPr>
        <w:tblStyle w:val="TableauListe6Couleur-Accentuation2"/>
        <w:tblW w:w="14175" w:type="dxa"/>
        <w:tblLook w:val="04A0" w:firstRow="1" w:lastRow="0" w:firstColumn="1" w:lastColumn="0" w:noHBand="0" w:noVBand="1"/>
      </w:tblPr>
      <w:tblGrid>
        <w:gridCol w:w="3598"/>
        <w:gridCol w:w="2214"/>
        <w:gridCol w:w="2410"/>
        <w:gridCol w:w="4536"/>
        <w:gridCol w:w="1417"/>
      </w:tblGrid>
      <w:tr w:rsidR="000130F3" w14:paraId="43EAB819" w14:textId="77777777" w:rsidTr="00365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Borders>
              <w:top w:val="single" w:sz="6" w:space="0" w:color="auto"/>
              <w:left w:val="single" w:sz="6" w:space="0" w:color="auto"/>
              <w:bottom w:val="single" w:sz="8" w:space="0" w:color="00B050"/>
              <w:right w:val="single" w:sz="4" w:space="0" w:color="23A638" w:themeColor="accent2"/>
            </w:tcBorders>
            <w:shd w:val="clear" w:color="auto" w:fill="F2F2F2" w:themeFill="background1" w:themeFillShade="F2"/>
          </w:tcPr>
          <w:p w14:paraId="7B399090" w14:textId="77777777" w:rsidR="00DD3602" w:rsidRPr="000130F3" w:rsidRDefault="00DD3602" w:rsidP="003653C2">
            <w:pPr>
              <w:spacing w:after="0"/>
              <w:rPr>
                <w:color w:val="auto"/>
              </w:rPr>
            </w:pPr>
            <w:r w:rsidRPr="000130F3">
              <w:rPr>
                <w:color w:val="auto"/>
              </w:rPr>
              <w:t>Titre</w:t>
            </w:r>
          </w:p>
        </w:tc>
        <w:tc>
          <w:tcPr>
            <w:tcW w:w="2214" w:type="dxa"/>
            <w:tcBorders>
              <w:top w:val="single" w:sz="6" w:space="0" w:color="auto"/>
              <w:left w:val="single" w:sz="4" w:space="0" w:color="23A638" w:themeColor="accent2"/>
              <w:bottom w:val="single" w:sz="8" w:space="0" w:color="00B050"/>
              <w:right w:val="single" w:sz="4" w:space="0" w:color="23A638" w:themeColor="accent2"/>
            </w:tcBorders>
            <w:shd w:val="clear" w:color="auto" w:fill="F2F2F2" w:themeFill="background1" w:themeFillShade="F2"/>
          </w:tcPr>
          <w:p w14:paraId="6A6BDF1E" w14:textId="77777777" w:rsidR="00DD3602" w:rsidRPr="000130F3" w:rsidRDefault="00DD3602" w:rsidP="00D14898">
            <w:pPr>
              <w:cnfStyle w:val="100000000000" w:firstRow="1" w:lastRow="0" w:firstColumn="0" w:lastColumn="0" w:oddVBand="0" w:evenVBand="0" w:oddHBand="0" w:evenHBand="0" w:firstRowFirstColumn="0" w:firstRowLastColumn="0" w:lastRowFirstColumn="0" w:lastRowLastColumn="0"/>
              <w:rPr>
                <w:color w:val="auto"/>
              </w:rPr>
            </w:pPr>
            <w:proofErr w:type="spellStart"/>
            <w:proofErr w:type="gramStart"/>
            <w:r w:rsidRPr="000130F3">
              <w:rPr>
                <w:color w:val="auto"/>
              </w:rPr>
              <w:t>Auteur.e.s</w:t>
            </w:r>
            <w:proofErr w:type="spellEnd"/>
            <w:proofErr w:type="gramEnd"/>
          </w:p>
        </w:tc>
        <w:tc>
          <w:tcPr>
            <w:tcW w:w="2410" w:type="dxa"/>
            <w:tcBorders>
              <w:top w:val="single" w:sz="6" w:space="0" w:color="auto"/>
              <w:left w:val="single" w:sz="4" w:space="0" w:color="23A638" w:themeColor="accent2"/>
              <w:bottom w:val="single" w:sz="8" w:space="0" w:color="00B050"/>
              <w:right w:val="single" w:sz="4" w:space="0" w:color="23A638" w:themeColor="accent2"/>
            </w:tcBorders>
            <w:shd w:val="clear" w:color="auto" w:fill="F2F2F2" w:themeFill="background1" w:themeFillShade="F2"/>
          </w:tcPr>
          <w:p w14:paraId="475B7703" w14:textId="77777777" w:rsidR="00DD3602" w:rsidRPr="000130F3" w:rsidRDefault="00DD3602" w:rsidP="00D14898">
            <w:pPr>
              <w:cnfStyle w:val="100000000000" w:firstRow="1" w:lastRow="0" w:firstColumn="0" w:lastColumn="0" w:oddVBand="0" w:evenVBand="0" w:oddHBand="0" w:evenHBand="0" w:firstRowFirstColumn="0" w:firstRowLastColumn="0" w:lastRowFirstColumn="0" w:lastRowLastColumn="0"/>
              <w:rPr>
                <w:color w:val="auto"/>
              </w:rPr>
            </w:pPr>
            <w:r w:rsidRPr="000130F3">
              <w:rPr>
                <w:color w:val="auto"/>
              </w:rPr>
              <w:t>Licence</w:t>
            </w:r>
          </w:p>
        </w:tc>
        <w:tc>
          <w:tcPr>
            <w:tcW w:w="4536" w:type="dxa"/>
            <w:tcBorders>
              <w:top w:val="single" w:sz="6" w:space="0" w:color="auto"/>
              <w:left w:val="single" w:sz="4" w:space="0" w:color="23A638" w:themeColor="accent2"/>
              <w:bottom w:val="single" w:sz="8" w:space="0" w:color="00B050"/>
              <w:right w:val="single" w:sz="4" w:space="0" w:color="23A638" w:themeColor="accent2"/>
            </w:tcBorders>
            <w:shd w:val="clear" w:color="auto" w:fill="F2F2F2" w:themeFill="background1" w:themeFillShade="F2"/>
          </w:tcPr>
          <w:p w14:paraId="1AF18443" w14:textId="77777777" w:rsidR="00DD3602" w:rsidRPr="000130F3" w:rsidRDefault="00DD3602" w:rsidP="00D14898">
            <w:pPr>
              <w:cnfStyle w:val="100000000000" w:firstRow="1" w:lastRow="0" w:firstColumn="0" w:lastColumn="0" w:oddVBand="0" w:evenVBand="0" w:oddHBand="0" w:evenHBand="0" w:firstRowFirstColumn="0" w:firstRowLastColumn="0" w:lastRowFirstColumn="0" w:lastRowLastColumn="0"/>
              <w:rPr>
                <w:color w:val="auto"/>
              </w:rPr>
            </w:pPr>
            <w:r w:rsidRPr="000130F3">
              <w:rPr>
                <w:color w:val="auto"/>
              </w:rPr>
              <w:t>URL et/ou DOI</w:t>
            </w:r>
          </w:p>
        </w:tc>
        <w:tc>
          <w:tcPr>
            <w:tcW w:w="1417" w:type="dxa"/>
            <w:tcBorders>
              <w:top w:val="single" w:sz="6" w:space="0" w:color="auto"/>
              <w:left w:val="single" w:sz="4" w:space="0" w:color="23A638" w:themeColor="accent2"/>
              <w:bottom w:val="single" w:sz="8" w:space="0" w:color="00B050"/>
              <w:right w:val="single" w:sz="6" w:space="0" w:color="auto"/>
            </w:tcBorders>
            <w:shd w:val="clear" w:color="auto" w:fill="F2F2F2" w:themeFill="background1" w:themeFillShade="F2"/>
          </w:tcPr>
          <w:p w14:paraId="3E6BAD78" w14:textId="5408E06A" w:rsidR="00DD3602" w:rsidRPr="000130F3" w:rsidRDefault="00DD3602" w:rsidP="00D14898">
            <w:pPr>
              <w:cnfStyle w:val="100000000000" w:firstRow="1" w:lastRow="0" w:firstColumn="0" w:lastColumn="0" w:oddVBand="0" w:evenVBand="0" w:oddHBand="0" w:evenHBand="0" w:firstRowFirstColumn="0" w:firstRowLastColumn="0" w:lastRowFirstColumn="0" w:lastRowLastColumn="0"/>
              <w:rPr>
                <w:color w:val="auto"/>
              </w:rPr>
            </w:pPr>
            <w:r w:rsidRPr="000130F3">
              <w:rPr>
                <w:color w:val="auto"/>
              </w:rPr>
              <w:t>R</w:t>
            </w:r>
            <w:r w:rsidR="000130F3">
              <w:rPr>
                <w:color w:val="auto"/>
              </w:rPr>
              <w:t xml:space="preserve">etenue </w:t>
            </w:r>
            <w:r w:rsidRPr="000130F3">
              <w:rPr>
                <w:color w:val="auto"/>
              </w:rPr>
              <w:t>(X)</w:t>
            </w:r>
          </w:p>
        </w:tc>
      </w:tr>
      <w:tr w:rsidR="00AA7588" w14:paraId="14981503" w14:textId="77777777" w:rsidTr="003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Borders>
              <w:top w:val="single" w:sz="8" w:space="0" w:color="00B050"/>
              <w:left w:val="single" w:sz="6" w:space="0" w:color="auto"/>
              <w:bottom w:val="single" w:sz="4" w:space="0" w:color="23A638" w:themeColor="accent2"/>
              <w:right w:val="single" w:sz="4" w:space="0" w:color="23A638" w:themeColor="accent2"/>
            </w:tcBorders>
            <w:shd w:val="clear" w:color="auto" w:fill="auto"/>
          </w:tcPr>
          <w:p w14:paraId="1EA57951" w14:textId="77777777" w:rsidR="00DD3602" w:rsidRPr="003653C2" w:rsidRDefault="00DD3602" w:rsidP="00E03282">
            <w:pPr>
              <w:spacing w:before="0" w:after="0" w:line="360" w:lineRule="auto"/>
              <w:rPr>
                <w:color w:val="auto"/>
              </w:rPr>
            </w:pPr>
          </w:p>
        </w:tc>
        <w:tc>
          <w:tcPr>
            <w:tcW w:w="2214" w:type="dxa"/>
            <w:tcBorders>
              <w:top w:val="single" w:sz="8" w:space="0" w:color="00B050"/>
              <w:left w:val="single" w:sz="4" w:space="0" w:color="23A638" w:themeColor="accent2"/>
              <w:bottom w:val="single" w:sz="4" w:space="0" w:color="23A638" w:themeColor="accent2"/>
              <w:right w:val="single" w:sz="4" w:space="0" w:color="23A638" w:themeColor="accent2"/>
            </w:tcBorders>
            <w:shd w:val="clear" w:color="auto" w:fill="auto"/>
          </w:tcPr>
          <w:p w14:paraId="4D2BD0EC" w14:textId="77777777" w:rsidR="00DD3602" w:rsidRPr="003653C2" w:rsidRDefault="00DD360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2410" w:type="dxa"/>
            <w:tcBorders>
              <w:top w:val="single" w:sz="8" w:space="0" w:color="00B050"/>
              <w:left w:val="single" w:sz="4" w:space="0" w:color="23A638" w:themeColor="accent2"/>
              <w:bottom w:val="single" w:sz="4" w:space="0" w:color="23A638" w:themeColor="accent2"/>
              <w:right w:val="single" w:sz="4" w:space="0" w:color="23A638" w:themeColor="accent2"/>
            </w:tcBorders>
            <w:shd w:val="clear" w:color="auto" w:fill="auto"/>
          </w:tcPr>
          <w:p w14:paraId="24FAC5ED" w14:textId="77777777" w:rsidR="00DD3602" w:rsidRPr="003653C2" w:rsidRDefault="00DD360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4536" w:type="dxa"/>
            <w:tcBorders>
              <w:top w:val="single" w:sz="8" w:space="0" w:color="00B050"/>
              <w:left w:val="single" w:sz="4" w:space="0" w:color="23A638" w:themeColor="accent2"/>
              <w:bottom w:val="single" w:sz="4" w:space="0" w:color="23A638" w:themeColor="accent2"/>
              <w:right w:val="single" w:sz="4" w:space="0" w:color="23A638" w:themeColor="accent2"/>
            </w:tcBorders>
            <w:shd w:val="clear" w:color="auto" w:fill="auto"/>
          </w:tcPr>
          <w:p w14:paraId="4387E6EB" w14:textId="77777777" w:rsidR="00DD3602" w:rsidRPr="003653C2" w:rsidRDefault="00DD360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1417" w:type="dxa"/>
            <w:tcBorders>
              <w:top w:val="single" w:sz="8" w:space="0" w:color="00B050"/>
              <w:left w:val="single" w:sz="4" w:space="0" w:color="23A638" w:themeColor="accent2"/>
              <w:bottom w:val="single" w:sz="4" w:space="0" w:color="23A638" w:themeColor="accent2"/>
              <w:right w:val="single" w:sz="6" w:space="0" w:color="auto"/>
            </w:tcBorders>
            <w:shd w:val="clear" w:color="auto" w:fill="auto"/>
          </w:tcPr>
          <w:p w14:paraId="4FB2ACB2" w14:textId="77777777" w:rsidR="00DD3602" w:rsidRPr="003653C2" w:rsidRDefault="00DD360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A6B55" w14:paraId="0ABE7CFF" w14:textId="77777777" w:rsidTr="003653C2">
        <w:tc>
          <w:tcPr>
            <w:cnfStyle w:val="001000000000" w:firstRow="0" w:lastRow="0" w:firstColumn="1" w:lastColumn="0" w:oddVBand="0" w:evenVBand="0" w:oddHBand="0" w:evenHBand="0" w:firstRowFirstColumn="0" w:firstRowLastColumn="0" w:lastRowFirstColumn="0" w:lastRowLastColumn="0"/>
            <w:tcW w:w="3598" w:type="dxa"/>
            <w:tcBorders>
              <w:top w:val="single" w:sz="4" w:space="0" w:color="23A638" w:themeColor="accent2"/>
              <w:left w:val="single" w:sz="6" w:space="0" w:color="auto"/>
              <w:bottom w:val="single" w:sz="4" w:space="0" w:color="23A638" w:themeColor="accent2"/>
              <w:right w:val="single" w:sz="4" w:space="0" w:color="23A638" w:themeColor="accent2"/>
            </w:tcBorders>
          </w:tcPr>
          <w:p w14:paraId="296AE098" w14:textId="77777777" w:rsidR="00DD3602" w:rsidRPr="003653C2" w:rsidRDefault="00DD3602" w:rsidP="00E03282">
            <w:pPr>
              <w:spacing w:before="0" w:after="0" w:line="360" w:lineRule="auto"/>
              <w:rPr>
                <w:color w:val="auto"/>
              </w:rPr>
            </w:pPr>
          </w:p>
        </w:tc>
        <w:tc>
          <w:tcPr>
            <w:tcW w:w="2214" w:type="dxa"/>
            <w:tcBorders>
              <w:top w:val="single" w:sz="4" w:space="0" w:color="23A638" w:themeColor="accent2"/>
              <w:left w:val="single" w:sz="4" w:space="0" w:color="23A638" w:themeColor="accent2"/>
              <w:bottom w:val="single" w:sz="4" w:space="0" w:color="23A638" w:themeColor="accent2"/>
              <w:right w:val="single" w:sz="4" w:space="0" w:color="23A638" w:themeColor="accent2"/>
            </w:tcBorders>
          </w:tcPr>
          <w:p w14:paraId="0436EC28" w14:textId="77777777" w:rsidR="00DD3602" w:rsidRPr="003653C2" w:rsidRDefault="00DD3602" w:rsidP="00E03282">
            <w:pPr>
              <w:spacing w:before="0" w:after="0"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2410" w:type="dxa"/>
            <w:tcBorders>
              <w:top w:val="single" w:sz="4" w:space="0" w:color="23A638" w:themeColor="accent2"/>
              <w:left w:val="single" w:sz="4" w:space="0" w:color="23A638" w:themeColor="accent2"/>
              <w:bottom w:val="single" w:sz="4" w:space="0" w:color="23A638" w:themeColor="accent2"/>
              <w:right w:val="single" w:sz="4" w:space="0" w:color="23A638" w:themeColor="accent2"/>
            </w:tcBorders>
          </w:tcPr>
          <w:p w14:paraId="4A0E7234" w14:textId="77777777" w:rsidR="00DD3602" w:rsidRPr="003653C2" w:rsidRDefault="00DD3602" w:rsidP="00E03282">
            <w:pPr>
              <w:spacing w:before="0" w:after="0"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4536" w:type="dxa"/>
            <w:tcBorders>
              <w:top w:val="single" w:sz="4" w:space="0" w:color="23A638" w:themeColor="accent2"/>
              <w:left w:val="single" w:sz="4" w:space="0" w:color="23A638" w:themeColor="accent2"/>
              <w:bottom w:val="single" w:sz="4" w:space="0" w:color="23A638" w:themeColor="accent2"/>
              <w:right w:val="single" w:sz="4" w:space="0" w:color="23A638" w:themeColor="accent2"/>
            </w:tcBorders>
          </w:tcPr>
          <w:p w14:paraId="27400D28" w14:textId="77777777" w:rsidR="00DD3602" w:rsidRPr="003653C2" w:rsidRDefault="00DD3602" w:rsidP="00E03282">
            <w:pPr>
              <w:spacing w:before="0" w:after="0"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1417" w:type="dxa"/>
            <w:tcBorders>
              <w:top w:val="single" w:sz="4" w:space="0" w:color="23A638" w:themeColor="accent2"/>
              <w:left w:val="single" w:sz="4" w:space="0" w:color="23A638" w:themeColor="accent2"/>
              <w:bottom w:val="single" w:sz="4" w:space="0" w:color="23A638" w:themeColor="accent2"/>
              <w:right w:val="single" w:sz="6" w:space="0" w:color="auto"/>
            </w:tcBorders>
          </w:tcPr>
          <w:p w14:paraId="5F459052" w14:textId="77777777" w:rsidR="00DD3602" w:rsidRPr="003653C2" w:rsidRDefault="00DD3602" w:rsidP="00E03282">
            <w:pPr>
              <w:spacing w:before="0" w:after="0"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AA7588" w14:paraId="6E25F646" w14:textId="77777777" w:rsidTr="003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Borders>
              <w:top w:val="single" w:sz="4" w:space="0" w:color="23A638" w:themeColor="accent2"/>
              <w:left w:val="single" w:sz="6" w:space="0" w:color="auto"/>
              <w:bottom w:val="single" w:sz="6" w:space="0" w:color="auto"/>
              <w:right w:val="single" w:sz="4" w:space="0" w:color="23A638" w:themeColor="accent2"/>
            </w:tcBorders>
            <w:shd w:val="clear" w:color="auto" w:fill="auto"/>
          </w:tcPr>
          <w:p w14:paraId="48CE08FF" w14:textId="77777777" w:rsidR="00DD3602" w:rsidRPr="003653C2" w:rsidRDefault="00DD3602" w:rsidP="00E03282">
            <w:pPr>
              <w:spacing w:before="0" w:after="0" w:line="360" w:lineRule="auto"/>
              <w:rPr>
                <w:color w:val="auto"/>
              </w:rPr>
            </w:pPr>
          </w:p>
        </w:tc>
        <w:tc>
          <w:tcPr>
            <w:tcW w:w="2214" w:type="dxa"/>
            <w:tcBorders>
              <w:top w:val="single" w:sz="4" w:space="0" w:color="23A638" w:themeColor="accent2"/>
              <w:left w:val="single" w:sz="4" w:space="0" w:color="23A638" w:themeColor="accent2"/>
              <w:bottom w:val="single" w:sz="6" w:space="0" w:color="auto"/>
              <w:right w:val="single" w:sz="4" w:space="0" w:color="23A638" w:themeColor="accent2"/>
            </w:tcBorders>
            <w:shd w:val="clear" w:color="auto" w:fill="auto"/>
          </w:tcPr>
          <w:p w14:paraId="233BE79E" w14:textId="77777777" w:rsidR="00DD3602" w:rsidRPr="003653C2" w:rsidRDefault="00DD360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2410" w:type="dxa"/>
            <w:tcBorders>
              <w:top w:val="single" w:sz="4" w:space="0" w:color="23A638" w:themeColor="accent2"/>
              <w:left w:val="single" w:sz="4" w:space="0" w:color="23A638" w:themeColor="accent2"/>
              <w:bottom w:val="single" w:sz="6" w:space="0" w:color="auto"/>
              <w:right w:val="single" w:sz="4" w:space="0" w:color="23A638" w:themeColor="accent2"/>
            </w:tcBorders>
            <w:shd w:val="clear" w:color="auto" w:fill="auto"/>
          </w:tcPr>
          <w:p w14:paraId="4C316F17" w14:textId="77777777" w:rsidR="00DD3602" w:rsidRPr="003653C2" w:rsidRDefault="00DD360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4536" w:type="dxa"/>
            <w:tcBorders>
              <w:top w:val="single" w:sz="4" w:space="0" w:color="23A638" w:themeColor="accent2"/>
              <w:left w:val="single" w:sz="4" w:space="0" w:color="23A638" w:themeColor="accent2"/>
              <w:bottom w:val="single" w:sz="6" w:space="0" w:color="auto"/>
              <w:right w:val="single" w:sz="4" w:space="0" w:color="23A638" w:themeColor="accent2"/>
            </w:tcBorders>
            <w:shd w:val="clear" w:color="auto" w:fill="auto"/>
          </w:tcPr>
          <w:p w14:paraId="1F7FA544" w14:textId="77777777" w:rsidR="00DD3602" w:rsidRPr="003653C2" w:rsidRDefault="00DD360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1417" w:type="dxa"/>
            <w:tcBorders>
              <w:top w:val="single" w:sz="4" w:space="0" w:color="23A638" w:themeColor="accent2"/>
              <w:left w:val="single" w:sz="4" w:space="0" w:color="23A638" w:themeColor="accent2"/>
              <w:bottom w:val="single" w:sz="6" w:space="0" w:color="auto"/>
              <w:right w:val="single" w:sz="6" w:space="0" w:color="auto"/>
            </w:tcBorders>
            <w:shd w:val="clear" w:color="auto" w:fill="auto"/>
          </w:tcPr>
          <w:p w14:paraId="7EF3E85B" w14:textId="77777777" w:rsidR="00DD3602" w:rsidRPr="003653C2" w:rsidRDefault="00DD360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r>
    </w:tbl>
    <w:p w14:paraId="3A62133F" w14:textId="77777777" w:rsidR="005954AD" w:rsidRDefault="005954AD"/>
    <w:p w14:paraId="22BD67FC" w14:textId="77777777" w:rsidR="00E651D8" w:rsidRPr="00944F52" w:rsidRDefault="00E651D8" w:rsidP="00E651D8">
      <w:pPr>
        <w:pStyle w:val="Titre3"/>
      </w:pPr>
      <w:bookmarkStart w:id="37" w:name="_Toc83105390"/>
      <w:bookmarkStart w:id="38" w:name="_Toc83105497"/>
      <w:bookmarkStart w:id="39" w:name="_Toc83286490"/>
      <w:r>
        <w:t>Références bibliographiques à citer</w:t>
      </w:r>
      <w:bookmarkEnd w:id="37"/>
      <w:bookmarkEnd w:id="38"/>
      <w:bookmarkEnd w:id="39"/>
    </w:p>
    <w:tbl>
      <w:tblPr>
        <w:tblStyle w:val="TableauListe6Couleur-Accentuation2"/>
        <w:tblW w:w="14175" w:type="dxa"/>
        <w:tblLook w:val="04A0" w:firstRow="1" w:lastRow="0" w:firstColumn="1" w:lastColumn="0" w:noHBand="0" w:noVBand="1"/>
      </w:tblPr>
      <w:tblGrid>
        <w:gridCol w:w="3598"/>
        <w:gridCol w:w="2214"/>
        <w:gridCol w:w="3678"/>
        <w:gridCol w:w="3268"/>
        <w:gridCol w:w="1417"/>
      </w:tblGrid>
      <w:tr w:rsidR="00E03282" w14:paraId="5ED7A06E" w14:textId="77777777" w:rsidTr="00E03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Borders>
              <w:top w:val="single" w:sz="6" w:space="0" w:color="auto"/>
              <w:left w:val="single" w:sz="6" w:space="0" w:color="auto"/>
              <w:bottom w:val="single" w:sz="8" w:space="0" w:color="00B050"/>
              <w:right w:val="single" w:sz="4" w:space="0" w:color="23A638" w:themeColor="accent2"/>
            </w:tcBorders>
            <w:shd w:val="clear" w:color="auto" w:fill="F2F2F2" w:themeFill="background1" w:themeFillShade="F2"/>
          </w:tcPr>
          <w:p w14:paraId="42DCBCE5" w14:textId="77777777" w:rsidR="00E03282" w:rsidRPr="000130F3" w:rsidRDefault="00E03282" w:rsidP="00D14898">
            <w:pPr>
              <w:spacing w:after="0"/>
              <w:rPr>
                <w:color w:val="auto"/>
              </w:rPr>
            </w:pPr>
            <w:r w:rsidRPr="000130F3">
              <w:rPr>
                <w:color w:val="auto"/>
              </w:rPr>
              <w:t>Titre</w:t>
            </w:r>
          </w:p>
        </w:tc>
        <w:tc>
          <w:tcPr>
            <w:tcW w:w="2214" w:type="dxa"/>
            <w:tcBorders>
              <w:top w:val="single" w:sz="6" w:space="0" w:color="auto"/>
              <w:left w:val="single" w:sz="4" w:space="0" w:color="23A638" w:themeColor="accent2"/>
              <w:bottom w:val="single" w:sz="8" w:space="0" w:color="00B050"/>
              <w:right w:val="single" w:sz="4" w:space="0" w:color="23A638" w:themeColor="accent2"/>
            </w:tcBorders>
            <w:shd w:val="clear" w:color="auto" w:fill="F2F2F2" w:themeFill="background1" w:themeFillShade="F2"/>
          </w:tcPr>
          <w:p w14:paraId="29476354" w14:textId="77777777" w:rsidR="00E03282" w:rsidRPr="000130F3" w:rsidRDefault="00E03282" w:rsidP="00D14898">
            <w:pPr>
              <w:cnfStyle w:val="100000000000" w:firstRow="1" w:lastRow="0" w:firstColumn="0" w:lastColumn="0" w:oddVBand="0" w:evenVBand="0" w:oddHBand="0" w:evenHBand="0" w:firstRowFirstColumn="0" w:firstRowLastColumn="0" w:lastRowFirstColumn="0" w:lastRowLastColumn="0"/>
              <w:rPr>
                <w:color w:val="auto"/>
              </w:rPr>
            </w:pPr>
            <w:proofErr w:type="spellStart"/>
            <w:proofErr w:type="gramStart"/>
            <w:r w:rsidRPr="000130F3">
              <w:rPr>
                <w:color w:val="auto"/>
              </w:rPr>
              <w:t>Auteur.e.s</w:t>
            </w:r>
            <w:proofErr w:type="spellEnd"/>
            <w:proofErr w:type="gramEnd"/>
          </w:p>
        </w:tc>
        <w:tc>
          <w:tcPr>
            <w:tcW w:w="3678" w:type="dxa"/>
            <w:tcBorders>
              <w:top w:val="single" w:sz="6" w:space="0" w:color="auto"/>
              <w:left w:val="single" w:sz="4" w:space="0" w:color="23A638" w:themeColor="accent2"/>
              <w:bottom w:val="single" w:sz="8" w:space="0" w:color="00B050"/>
              <w:right w:val="single" w:sz="4" w:space="0" w:color="23A638" w:themeColor="accent2"/>
            </w:tcBorders>
            <w:shd w:val="clear" w:color="auto" w:fill="F2F2F2" w:themeFill="background1" w:themeFillShade="F2"/>
          </w:tcPr>
          <w:p w14:paraId="32BA5898" w14:textId="13ACD77A" w:rsidR="00E03282" w:rsidRPr="000130F3" w:rsidRDefault="00E03282" w:rsidP="00D14898">
            <w:pPr>
              <w:cnfStyle w:val="100000000000" w:firstRow="1" w:lastRow="0" w:firstColumn="0" w:lastColumn="0" w:oddVBand="0" w:evenVBand="0" w:oddHBand="0" w:evenHBand="0" w:firstRowFirstColumn="0" w:firstRowLastColumn="0" w:lastRowFirstColumn="0" w:lastRowLastColumn="0"/>
              <w:rPr>
                <w:color w:val="auto"/>
              </w:rPr>
            </w:pPr>
            <w:r w:rsidRPr="000130F3">
              <w:rPr>
                <w:color w:val="auto"/>
              </w:rPr>
              <w:t>URL et/ou DOI</w:t>
            </w:r>
          </w:p>
        </w:tc>
        <w:tc>
          <w:tcPr>
            <w:tcW w:w="3268" w:type="dxa"/>
            <w:tcBorders>
              <w:top w:val="single" w:sz="6" w:space="0" w:color="auto"/>
              <w:left w:val="single" w:sz="4" w:space="0" w:color="23A638" w:themeColor="accent2"/>
              <w:bottom w:val="single" w:sz="8" w:space="0" w:color="00B050"/>
              <w:right w:val="single" w:sz="4" w:space="0" w:color="23A638" w:themeColor="accent2"/>
            </w:tcBorders>
            <w:shd w:val="clear" w:color="auto" w:fill="F2F2F2" w:themeFill="background1" w:themeFillShade="F2"/>
          </w:tcPr>
          <w:p w14:paraId="31E59935" w14:textId="19C3ABD1" w:rsidR="00E03282" w:rsidRPr="000130F3" w:rsidRDefault="00E03282" w:rsidP="00D14898">
            <w:pPr>
              <w:cnfStyle w:val="100000000000" w:firstRow="1" w:lastRow="0" w:firstColumn="0" w:lastColumn="0" w:oddVBand="0" w:evenVBand="0" w:oddHBand="0" w:evenHBand="0" w:firstRowFirstColumn="0" w:firstRowLastColumn="0" w:lastRowFirstColumn="0" w:lastRowLastColumn="0"/>
              <w:rPr>
                <w:color w:val="auto"/>
              </w:rPr>
            </w:pPr>
            <w:r>
              <w:rPr>
                <w:color w:val="auto"/>
              </w:rPr>
              <w:t>Autres champs</w:t>
            </w:r>
            <w:r w:rsidR="009D6F2D">
              <w:rPr>
                <w:color w:val="auto"/>
              </w:rPr>
              <w:t>*</w:t>
            </w:r>
          </w:p>
        </w:tc>
        <w:tc>
          <w:tcPr>
            <w:tcW w:w="1417" w:type="dxa"/>
            <w:tcBorders>
              <w:top w:val="single" w:sz="6" w:space="0" w:color="auto"/>
              <w:left w:val="single" w:sz="4" w:space="0" w:color="23A638" w:themeColor="accent2"/>
              <w:bottom w:val="single" w:sz="8" w:space="0" w:color="00B050"/>
              <w:right w:val="single" w:sz="6" w:space="0" w:color="auto"/>
            </w:tcBorders>
            <w:shd w:val="clear" w:color="auto" w:fill="F2F2F2" w:themeFill="background1" w:themeFillShade="F2"/>
          </w:tcPr>
          <w:p w14:paraId="503365DD" w14:textId="77777777" w:rsidR="00E03282" w:rsidRPr="000130F3" w:rsidRDefault="00E03282" w:rsidP="00D14898">
            <w:pPr>
              <w:cnfStyle w:val="100000000000" w:firstRow="1" w:lastRow="0" w:firstColumn="0" w:lastColumn="0" w:oddVBand="0" w:evenVBand="0" w:oddHBand="0" w:evenHBand="0" w:firstRowFirstColumn="0" w:firstRowLastColumn="0" w:lastRowFirstColumn="0" w:lastRowLastColumn="0"/>
              <w:rPr>
                <w:color w:val="auto"/>
              </w:rPr>
            </w:pPr>
            <w:r w:rsidRPr="000130F3">
              <w:rPr>
                <w:color w:val="auto"/>
              </w:rPr>
              <w:t>R</w:t>
            </w:r>
            <w:r>
              <w:rPr>
                <w:color w:val="auto"/>
              </w:rPr>
              <w:t xml:space="preserve">etenue </w:t>
            </w:r>
            <w:r w:rsidRPr="000130F3">
              <w:rPr>
                <w:color w:val="auto"/>
              </w:rPr>
              <w:t>(X)</w:t>
            </w:r>
          </w:p>
        </w:tc>
      </w:tr>
      <w:tr w:rsidR="00E03282" w14:paraId="40857A74" w14:textId="77777777" w:rsidTr="00E03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Borders>
              <w:top w:val="single" w:sz="8" w:space="0" w:color="00B050"/>
              <w:left w:val="single" w:sz="6" w:space="0" w:color="auto"/>
              <w:bottom w:val="single" w:sz="4" w:space="0" w:color="23A638" w:themeColor="accent2"/>
              <w:right w:val="single" w:sz="4" w:space="0" w:color="23A638" w:themeColor="accent2"/>
            </w:tcBorders>
            <w:shd w:val="clear" w:color="auto" w:fill="auto"/>
          </w:tcPr>
          <w:p w14:paraId="1132914D" w14:textId="77777777" w:rsidR="00E03282" w:rsidRPr="003653C2" w:rsidRDefault="00E03282" w:rsidP="00E03282">
            <w:pPr>
              <w:spacing w:before="0" w:after="0" w:line="360" w:lineRule="auto"/>
              <w:rPr>
                <w:color w:val="auto"/>
              </w:rPr>
            </w:pPr>
          </w:p>
        </w:tc>
        <w:tc>
          <w:tcPr>
            <w:tcW w:w="2214" w:type="dxa"/>
            <w:tcBorders>
              <w:top w:val="single" w:sz="8" w:space="0" w:color="00B050"/>
              <w:left w:val="single" w:sz="4" w:space="0" w:color="23A638" w:themeColor="accent2"/>
              <w:bottom w:val="single" w:sz="4" w:space="0" w:color="23A638" w:themeColor="accent2"/>
              <w:right w:val="single" w:sz="4" w:space="0" w:color="23A638" w:themeColor="accent2"/>
            </w:tcBorders>
            <w:shd w:val="clear" w:color="auto" w:fill="auto"/>
          </w:tcPr>
          <w:p w14:paraId="5BFCFBAE" w14:textId="77777777" w:rsidR="00E03282" w:rsidRPr="003653C2" w:rsidRDefault="00E0328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678" w:type="dxa"/>
            <w:tcBorders>
              <w:top w:val="single" w:sz="8" w:space="0" w:color="00B050"/>
              <w:left w:val="single" w:sz="4" w:space="0" w:color="23A638" w:themeColor="accent2"/>
              <w:bottom w:val="single" w:sz="4" w:space="0" w:color="23A638" w:themeColor="accent2"/>
              <w:right w:val="single" w:sz="4" w:space="0" w:color="23A638" w:themeColor="accent2"/>
            </w:tcBorders>
            <w:shd w:val="clear" w:color="auto" w:fill="auto"/>
          </w:tcPr>
          <w:p w14:paraId="135031B5" w14:textId="77777777" w:rsidR="00E03282" w:rsidRPr="003653C2" w:rsidRDefault="00E0328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268" w:type="dxa"/>
            <w:tcBorders>
              <w:top w:val="single" w:sz="8" w:space="0" w:color="00B050"/>
              <w:left w:val="single" w:sz="4" w:space="0" w:color="23A638" w:themeColor="accent2"/>
              <w:bottom w:val="single" w:sz="4" w:space="0" w:color="23A638" w:themeColor="accent2"/>
              <w:right w:val="single" w:sz="4" w:space="0" w:color="23A638" w:themeColor="accent2"/>
            </w:tcBorders>
            <w:shd w:val="clear" w:color="auto" w:fill="auto"/>
          </w:tcPr>
          <w:p w14:paraId="068FAB06" w14:textId="77777777" w:rsidR="00E03282" w:rsidRPr="003653C2" w:rsidRDefault="00E0328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1417" w:type="dxa"/>
            <w:tcBorders>
              <w:top w:val="single" w:sz="8" w:space="0" w:color="00B050"/>
              <w:left w:val="single" w:sz="4" w:space="0" w:color="23A638" w:themeColor="accent2"/>
              <w:bottom w:val="single" w:sz="4" w:space="0" w:color="23A638" w:themeColor="accent2"/>
              <w:right w:val="single" w:sz="6" w:space="0" w:color="auto"/>
            </w:tcBorders>
            <w:shd w:val="clear" w:color="auto" w:fill="auto"/>
          </w:tcPr>
          <w:p w14:paraId="50A0B67B" w14:textId="77777777" w:rsidR="00E03282" w:rsidRPr="003653C2" w:rsidRDefault="00E0328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E03282" w14:paraId="4B54946B" w14:textId="77777777" w:rsidTr="00E03282">
        <w:tc>
          <w:tcPr>
            <w:cnfStyle w:val="001000000000" w:firstRow="0" w:lastRow="0" w:firstColumn="1" w:lastColumn="0" w:oddVBand="0" w:evenVBand="0" w:oddHBand="0" w:evenHBand="0" w:firstRowFirstColumn="0" w:firstRowLastColumn="0" w:lastRowFirstColumn="0" w:lastRowLastColumn="0"/>
            <w:tcW w:w="3598" w:type="dxa"/>
            <w:tcBorders>
              <w:top w:val="single" w:sz="4" w:space="0" w:color="23A638" w:themeColor="accent2"/>
              <w:left w:val="single" w:sz="6" w:space="0" w:color="auto"/>
              <w:bottom w:val="single" w:sz="4" w:space="0" w:color="23A638" w:themeColor="accent2"/>
              <w:right w:val="single" w:sz="4" w:space="0" w:color="23A638" w:themeColor="accent2"/>
            </w:tcBorders>
          </w:tcPr>
          <w:p w14:paraId="5BB791F3" w14:textId="77777777" w:rsidR="00E03282" w:rsidRPr="003653C2" w:rsidRDefault="00E03282" w:rsidP="00E03282">
            <w:pPr>
              <w:spacing w:before="0" w:after="0" w:line="360" w:lineRule="auto"/>
              <w:rPr>
                <w:color w:val="auto"/>
              </w:rPr>
            </w:pPr>
          </w:p>
        </w:tc>
        <w:tc>
          <w:tcPr>
            <w:tcW w:w="2214" w:type="dxa"/>
            <w:tcBorders>
              <w:top w:val="single" w:sz="4" w:space="0" w:color="23A638" w:themeColor="accent2"/>
              <w:left w:val="single" w:sz="4" w:space="0" w:color="23A638" w:themeColor="accent2"/>
              <w:bottom w:val="single" w:sz="4" w:space="0" w:color="23A638" w:themeColor="accent2"/>
              <w:right w:val="single" w:sz="4" w:space="0" w:color="23A638" w:themeColor="accent2"/>
            </w:tcBorders>
          </w:tcPr>
          <w:p w14:paraId="2C670101" w14:textId="77777777" w:rsidR="00E03282" w:rsidRPr="003653C2" w:rsidRDefault="00E03282" w:rsidP="00E03282">
            <w:pPr>
              <w:spacing w:before="0" w:after="0"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3678" w:type="dxa"/>
            <w:tcBorders>
              <w:top w:val="single" w:sz="4" w:space="0" w:color="23A638" w:themeColor="accent2"/>
              <w:left w:val="single" w:sz="4" w:space="0" w:color="23A638" w:themeColor="accent2"/>
              <w:bottom w:val="single" w:sz="4" w:space="0" w:color="23A638" w:themeColor="accent2"/>
              <w:right w:val="single" w:sz="4" w:space="0" w:color="23A638" w:themeColor="accent2"/>
            </w:tcBorders>
          </w:tcPr>
          <w:p w14:paraId="069E4228" w14:textId="77777777" w:rsidR="00E03282" w:rsidRPr="003653C2" w:rsidRDefault="00E03282" w:rsidP="00E03282">
            <w:pPr>
              <w:spacing w:before="0" w:after="0"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3268" w:type="dxa"/>
            <w:tcBorders>
              <w:top w:val="single" w:sz="4" w:space="0" w:color="23A638" w:themeColor="accent2"/>
              <w:left w:val="single" w:sz="4" w:space="0" w:color="23A638" w:themeColor="accent2"/>
              <w:bottom w:val="single" w:sz="4" w:space="0" w:color="23A638" w:themeColor="accent2"/>
              <w:right w:val="single" w:sz="4" w:space="0" w:color="23A638" w:themeColor="accent2"/>
            </w:tcBorders>
          </w:tcPr>
          <w:p w14:paraId="005CB441" w14:textId="77777777" w:rsidR="00E03282" w:rsidRPr="003653C2" w:rsidRDefault="00E03282" w:rsidP="00E03282">
            <w:pPr>
              <w:spacing w:before="0" w:after="0"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1417" w:type="dxa"/>
            <w:tcBorders>
              <w:top w:val="single" w:sz="4" w:space="0" w:color="23A638" w:themeColor="accent2"/>
              <w:left w:val="single" w:sz="4" w:space="0" w:color="23A638" w:themeColor="accent2"/>
              <w:bottom w:val="single" w:sz="4" w:space="0" w:color="23A638" w:themeColor="accent2"/>
              <w:right w:val="single" w:sz="6" w:space="0" w:color="auto"/>
            </w:tcBorders>
          </w:tcPr>
          <w:p w14:paraId="7F7BCC2B" w14:textId="77777777" w:rsidR="00E03282" w:rsidRPr="003653C2" w:rsidRDefault="00E03282" w:rsidP="00E03282">
            <w:pPr>
              <w:spacing w:before="0" w:after="0"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E03282" w14:paraId="7129D062" w14:textId="77777777" w:rsidTr="00E03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Borders>
              <w:top w:val="single" w:sz="4" w:space="0" w:color="23A638" w:themeColor="accent2"/>
              <w:left w:val="single" w:sz="6" w:space="0" w:color="auto"/>
              <w:bottom w:val="single" w:sz="6" w:space="0" w:color="auto"/>
              <w:right w:val="single" w:sz="4" w:space="0" w:color="23A638" w:themeColor="accent2"/>
            </w:tcBorders>
            <w:shd w:val="clear" w:color="auto" w:fill="auto"/>
          </w:tcPr>
          <w:p w14:paraId="06CEAC69" w14:textId="77777777" w:rsidR="00E03282" w:rsidRPr="003653C2" w:rsidRDefault="00E03282" w:rsidP="00E03282">
            <w:pPr>
              <w:spacing w:before="0" w:after="0" w:line="360" w:lineRule="auto"/>
              <w:rPr>
                <w:color w:val="auto"/>
              </w:rPr>
            </w:pPr>
          </w:p>
        </w:tc>
        <w:tc>
          <w:tcPr>
            <w:tcW w:w="2214" w:type="dxa"/>
            <w:tcBorders>
              <w:top w:val="single" w:sz="4" w:space="0" w:color="23A638" w:themeColor="accent2"/>
              <w:left w:val="single" w:sz="4" w:space="0" w:color="23A638" w:themeColor="accent2"/>
              <w:bottom w:val="single" w:sz="6" w:space="0" w:color="auto"/>
              <w:right w:val="single" w:sz="4" w:space="0" w:color="23A638" w:themeColor="accent2"/>
            </w:tcBorders>
            <w:shd w:val="clear" w:color="auto" w:fill="auto"/>
          </w:tcPr>
          <w:p w14:paraId="41B8DBF6" w14:textId="77777777" w:rsidR="00E03282" w:rsidRPr="003653C2" w:rsidRDefault="00E0328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678" w:type="dxa"/>
            <w:tcBorders>
              <w:top w:val="single" w:sz="4" w:space="0" w:color="23A638" w:themeColor="accent2"/>
              <w:left w:val="single" w:sz="4" w:space="0" w:color="23A638" w:themeColor="accent2"/>
              <w:bottom w:val="single" w:sz="6" w:space="0" w:color="auto"/>
              <w:right w:val="single" w:sz="4" w:space="0" w:color="23A638" w:themeColor="accent2"/>
            </w:tcBorders>
            <w:shd w:val="clear" w:color="auto" w:fill="auto"/>
          </w:tcPr>
          <w:p w14:paraId="6BDB3F76" w14:textId="77777777" w:rsidR="00E03282" w:rsidRPr="003653C2" w:rsidRDefault="00E0328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268" w:type="dxa"/>
            <w:tcBorders>
              <w:top w:val="single" w:sz="4" w:space="0" w:color="23A638" w:themeColor="accent2"/>
              <w:left w:val="single" w:sz="4" w:space="0" w:color="23A638" w:themeColor="accent2"/>
              <w:bottom w:val="single" w:sz="6" w:space="0" w:color="auto"/>
              <w:right w:val="single" w:sz="4" w:space="0" w:color="23A638" w:themeColor="accent2"/>
            </w:tcBorders>
            <w:shd w:val="clear" w:color="auto" w:fill="auto"/>
          </w:tcPr>
          <w:p w14:paraId="551E7C90" w14:textId="77777777" w:rsidR="00E03282" w:rsidRPr="003653C2" w:rsidRDefault="00E0328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1417" w:type="dxa"/>
            <w:tcBorders>
              <w:top w:val="single" w:sz="4" w:space="0" w:color="23A638" w:themeColor="accent2"/>
              <w:left w:val="single" w:sz="4" w:space="0" w:color="23A638" w:themeColor="accent2"/>
              <w:bottom w:val="single" w:sz="6" w:space="0" w:color="auto"/>
              <w:right w:val="single" w:sz="6" w:space="0" w:color="auto"/>
            </w:tcBorders>
            <w:shd w:val="clear" w:color="auto" w:fill="auto"/>
          </w:tcPr>
          <w:p w14:paraId="0D9D9355" w14:textId="77777777" w:rsidR="00E03282" w:rsidRPr="003653C2" w:rsidRDefault="00E03282" w:rsidP="00E03282">
            <w:pPr>
              <w:spacing w:before="0" w:after="0" w:line="360" w:lineRule="auto"/>
              <w:cnfStyle w:val="000000100000" w:firstRow="0" w:lastRow="0" w:firstColumn="0" w:lastColumn="0" w:oddVBand="0" w:evenVBand="0" w:oddHBand="1" w:evenHBand="0" w:firstRowFirstColumn="0" w:firstRowLastColumn="0" w:lastRowFirstColumn="0" w:lastRowLastColumn="0"/>
              <w:rPr>
                <w:color w:val="auto"/>
              </w:rPr>
            </w:pPr>
          </w:p>
        </w:tc>
      </w:tr>
    </w:tbl>
    <w:p w14:paraId="539AB759" w14:textId="4206102C" w:rsidR="001034FC" w:rsidRPr="00240292" w:rsidRDefault="009D6F2D" w:rsidP="00B2152F">
      <w:pPr>
        <w:spacing w:before="0" w:after="0"/>
      </w:pPr>
      <w:r w:rsidRPr="009D6F2D">
        <w:rPr>
          <w:i/>
          <w:iCs/>
        </w:rPr>
        <w:t>*Autres champs</w:t>
      </w:r>
      <w:r>
        <w:t xml:space="preserve"> : variera en fonction du type de document (ex. titre de la revue, vol., no., pages, maison d’édition, lieu de publication, titre du site web, etc.). Pour plus de détails, consultez la documentation sur le style bibliographique désiré (ex. de guides à l’UdeM : </w:t>
      </w:r>
      <w:hyperlink r:id="rId20" w:history="1">
        <w:r w:rsidRPr="00451186">
          <w:rPr>
            <w:rStyle w:val="Lienhypertexte"/>
          </w:rPr>
          <w:t>guide APA</w:t>
        </w:r>
      </w:hyperlink>
      <w:r>
        <w:t xml:space="preserve">, </w:t>
      </w:r>
      <w:hyperlink r:id="rId21" w:history="1">
        <w:r w:rsidRPr="00451186">
          <w:rPr>
            <w:rStyle w:val="Lienhypertexte"/>
          </w:rPr>
          <w:t>guide Chicago</w:t>
        </w:r>
      </w:hyperlink>
      <w:r>
        <w:t xml:space="preserve">, </w:t>
      </w:r>
      <w:hyperlink r:id="rId22" w:history="1">
        <w:r w:rsidRPr="00451186">
          <w:rPr>
            <w:rStyle w:val="Lienhypertexte"/>
          </w:rPr>
          <w:t>guide Vancouver</w:t>
        </w:r>
      </w:hyperlink>
      <w:r>
        <w:t>, etc.)</w:t>
      </w:r>
      <w:r w:rsidR="002748D8">
        <w:t>.</w:t>
      </w:r>
    </w:p>
    <w:sectPr w:rsidR="001034FC" w:rsidRPr="00240292" w:rsidSect="00B2152F">
      <w:pgSz w:w="15840" w:h="12240" w:orient="landscape" w:code="1"/>
      <w:pgMar w:top="1287" w:right="720" w:bottom="1503"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B8BA" w14:textId="77777777" w:rsidR="001F2C95" w:rsidRDefault="001F2C95" w:rsidP="00224CD6">
      <w:r>
        <w:separator/>
      </w:r>
    </w:p>
  </w:endnote>
  <w:endnote w:type="continuationSeparator" w:id="0">
    <w:p w14:paraId="5FEB9C20" w14:textId="77777777" w:rsidR="001F2C95" w:rsidRDefault="001F2C95" w:rsidP="00224CD6">
      <w:r>
        <w:continuationSeparator/>
      </w:r>
    </w:p>
  </w:endnote>
  <w:endnote w:type="continuationNotice" w:id="1">
    <w:p w14:paraId="368AE441" w14:textId="77777777" w:rsidR="001F2C95" w:rsidRDefault="001F2C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Montserrat Light">
    <w:altName w:val="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5985852"/>
      <w:docPartObj>
        <w:docPartGallery w:val="Page Numbers (Bottom of Page)"/>
        <w:docPartUnique/>
      </w:docPartObj>
    </w:sdtPr>
    <w:sdtEndPr>
      <w:rPr>
        <w:rStyle w:val="Numrodepage"/>
      </w:rPr>
    </w:sdtEndPr>
    <w:sdtContent>
      <w:p w14:paraId="43B14799" w14:textId="4955D2FB" w:rsidR="000658D1" w:rsidRDefault="000658D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04978D3" w14:textId="77777777" w:rsidR="000658D1" w:rsidRDefault="000658D1" w:rsidP="000060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09361580"/>
      <w:docPartObj>
        <w:docPartGallery w:val="Page Numbers (Bottom of Page)"/>
        <w:docPartUnique/>
      </w:docPartObj>
    </w:sdtPr>
    <w:sdtEndPr>
      <w:rPr>
        <w:rStyle w:val="Numrodepage"/>
      </w:rPr>
    </w:sdtEndPr>
    <w:sdtContent>
      <w:p w14:paraId="5C37686E" w14:textId="23178EAA" w:rsidR="000658D1" w:rsidRDefault="000658D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C129CD2" w14:textId="4BBFD8B6" w:rsidR="000658D1" w:rsidRPr="00F17F91" w:rsidRDefault="00B2111E" w:rsidP="0000602D">
    <w:pPr>
      <w:pStyle w:val="Pieddepage"/>
      <w:ind w:right="360"/>
    </w:pPr>
    <w:r w:rsidRPr="00EB1C78">
      <w:rPr>
        <w:noProof/>
      </w:rPr>
      <mc:AlternateContent>
        <mc:Choice Requires="wps">
          <w:drawing>
            <wp:anchor distT="45720" distB="45720" distL="114300" distR="114300" simplePos="0" relativeHeight="251658241" behindDoc="0" locked="0" layoutInCell="1" allowOverlap="1" wp14:anchorId="37528512" wp14:editId="0890F092">
              <wp:simplePos x="0" y="0"/>
              <wp:positionH relativeFrom="margin">
                <wp:posOffset>3146830</wp:posOffset>
              </wp:positionH>
              <wp:positionV relativeFrom="paragraph">
                <wp:posOffset>32168</wp:posOffset>
              </wp:positionV>
              <wp:extent cx="2026920" cy="479069"/>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79069"/>
                      </a:xfrm>
                      <a:prstGeom prst="rect">
                        <a:avLst/>
                      </a:prstGeom>
                      <a:solidFill>
                        <a:srgbClr val="FFFFFF"/>
                      </a:solidFill>
                      <a:ln w="9525">
                        <a:noFill/>
                        <a:miter lim="800000"/>
                        <a:headEnd/>
                        <a:tailEnd/>
                      </a:ln>
                    </wps:spPr>
                    <wps:txbx>
                      <w:txbxContent>
                        <w:p w14:paraId="6FA69BCD" w14:textId="5C939E92" w:rsidR="00896B8C" w:rsidRDefault="00896B8C" w:rsidP="00896B8C">
                          <w:pPr>
                            <w:pStyle w:val="Pieddepage"/>
                            <w:jc w:val="right"/>
                          </w:pPr>
                          <w:r w:rsidRPr="00266E3C">
                            <w:rPr>
                              <w:sz w:val="12"/>
                              <w:szCs w:val="12"/>
                            </w:rPr>
                            <w:t>Ce</w:t>
                          </w:r>
                          <w:r>
                            <w:rPr>
                              <w:sz w:val="12"/>
                              <w:szCs w:val="12"/>
                            </w:rPr>
                            <w:t xml:space="preserve"> document </w:t>
                          </w:r>
                          <w:r w:rsidRPr="00266E3C">
                            <w:rPr>
                              <w:sz w:val="12"/>
                              <w:szCs w:val="12"/>
                            </w:rPr>
                            <w:t>est mis à disposition selon les termes de la Licence Creative Commons</w:t>
                          </w:r>
                          <w:r>
                            <w:rPr>
                              <w:sz w:val="12"/>
                              <w:szCs w:val="12"/>
                            </w:rPr>
                            <w:t xml:space="preserve"> </w:t>
                          </w:r>
                          <w:r w:rsidRPr="00266E3C">
                            <w:rPr>
                              <w:sz w:val="12"/>
                              <w:szCs w:val="12"/>
                            </w:rPr>
                            <w:t>Attribution 4.0 International</w:t>
                          </w:r>
                          <w:r w:rsidRPr="00266E3C">
                            <w:rPr>
                              <w:sz w:val="14"/>
                              <w:szCs w:val="14"/>
                            </w:rPr>
                            <w:t>.</w:t>
                          </w:r>
                          <w:r w:rsidRPr="00EB1C78">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28512" id="_x0000_t202" coordsize="21600,21600" o:spt="202" path="m,l,21600r21600,l21600,xe">
              <v:stroke joinstyle="miter"/>
              <v:path gradientshapeok="t" o:connecttype="rect"/>
            </v:shapetype>
            <v:shape id="Zone de texte 2" o:spid="_x0000_s1026" type="#_x0000_t202" style="position:absolute;margin-left:247.8pt;margin-top:2.55pt;width:159.6pt;height:37.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" stroked="f">
              <v:textbox>
                <w:txbxContent>
                  <w:p w14:paraId="6FA69BCD" w14:textId="5C939E92" w:rsidR="00896B8C" w:rsidRDefault="00896B8C" w:rsidP="00896B8C">
                    <w:pPr>
                      <w:pStyle w:val="Pieddepage"/>
                      <w:jc w:val="right"/>
                    </w:pPr>
                    <w:r w:rsidRPr="00266E3C">
                      <w:rPr>
                        <w:sz w:val="12"/>
                        <w:szCs w:val="12"/>
                      </w:rPr>
                      <w:t>Ce</w:t>
                    </w:r>
                    <w:r>
                      <w:rPr>
                        <w:sz w:val="12"/>
                        <w:szCs w:val="12"/>
                      </w:rPr>
                      <w:t xml:space="preserve"> document </w:t>
                    </w:r>
                    <w:r w:rsidRPr="00266E3C">
                      <w:rPr>
                        <w:sz w:val="12"/>
                        <w:szCs w:val="12"/>
                      </w:rPr>
                      <w:t>est mis à disposition selon les termes de la Licence Creative Commons</w:t>
                    </w:r>
                    <w:r>
                      <w:rPr>
                        <w:sz w:val="12"/>
                        <w:szCs w:val="12"/>
                      </w:rPr>
                      <w:t xml:space="preserve"> </w:t>
                    </w:r>
                    <w:r w:rsidRPr="00266E3C">
                      <w:rPr>
                        <w:sz w:val="12"/>
                        <w:szCs w:val="12"/>
                      </w:rPr>
                      <w:t>Attribution 4.0 International</w:t>
                    </w:r>
                    <w:r w:rsidRPr="00266E3C">
                      <w:rPr>
                        <w:sz w:val="14"/>
                        <w:szCs w:val="14"/>
                      </w:rPr>
                      <w:t>.</w:t>
                    </w:r>
                    <w:r w:rsidRPr="00EB1C78">
                      <w:rPr>
                        <w:noProof/>
                      </w:rPr>
                      <w:t xml:space="preserve"> </w:t>
                    </w:r>
                  </w:p>
                </w:txbxContent>
              </v:textbox>
              <w10:wrap anchorx="margin"/>
            </v:shape>
          </w:pict>
        </mc:Fallback>
      </mc:AlternateContent>
    </w:r>
    <w:r>
      <w:rPr>
        <w:noProof/>
      </w:rPr>
      <w:drawing>
        <wp:anchor distT="0" distB="0" distL="114300" distR="114300" simplePos="0" relativeHeight="251658242" behindDoc="0" locked="0" layoutInCell="1" allowOverlap="1" wp14:anchorId="4EF0CACD" wp14:editId="5B058C7E">
          <wp:simplePos x="0" y="0"/>
          <wp:positionH relativeFrom="column">
            <wp:posOffset>5206617</wp:posOffset>
          </wp:positionH>
          <wp:positionV relativeFrom="paragraph">
            <wp:posOffset>152400</wp:posOffset>
          </wp:positionV>
          <wp:extent cx="591037" cy="205991"/>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37" cy="205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B8C" w:rsidRPr="00C63829">
      <w:rPr>
        <w:noProof/>
      </w:rPr>
      <w:drawing>
        <wp:anchor distT="0" distB="0" distL="114300" distR="114300" simplePos="0" relativeHeight="251658240" behindDoc="1" locked="0" layoutInCell="1" allowOverlap="1" wp14:anchorId="494FA72A" wp14:editId="27A29263">
          <wp:simplePos x="0" y="0"/>
          <wp:positionH relativeFrom="margin">
            <wp:posOffset>-128270</wp:posOffset>
          </wp:positionH>
          <wp:positionV relativeFrom="paragraph">
            <wp:posOffset>8255</wp:posOffset>
          </wp:positionV>
          <wp:extent cx="1595755" cy="504190"/>
          <wp:effectExtent l="0" t="0" r="0" b="0"/>
          <wp:wrapTight wrapText="bothSides">
            <wp:wrapPolygon edited="0">
              <wp:start x="1805" y="816"/>
              <wp:lineTo x="516" y="6529"/>
              <wp:lineTo x="258" y="8977"/>
              <wp:lineTo x="774" y="15506"/>
              <wp:lineTo x="2063" y="19587"/>
              <wp:lineTo x="4641" y="19587"/>
              <wp:lineTo x="20887" y="15506"/>
              <wp:lineTo x="20887" y="4897"/>
              <wp:lineTo x="3094" y="816"/>
              <wp:lineTo x="1805" y="816"/>
            </wp:wrapPolygon>
          </wp:wrapTight>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8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95755" cy="504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1F13" w14:textId="77777777" w:rsidR="001F2C95" w:rsidRDefault="001F2C95" w:rsidP="00224CD6">
      <w:r>
        <w:separator/>
      </w:r>
    </w:p>
  </w:footnote>
  <w:footnote w:type="continuationSeparator" w:id="0">
    <w:p w14:paraId="50C333C9" w14:textId="77777777" w:rsidR="001F2C95" w:rsidRDefault="001F2C95" w:rsidP="00224CD6">
      <w:r>
        <w:continuationSeparator/>
      </w:r>
    </w:p>
  </w:footnote>
  <w:footnote w:type="continuationNotice" w:id="1">
    <w:p w14:paraId="6F2D5973" w14:textId="77777777" w:rsidR="001F2C95" w:rsidRDefault="001F2C9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B08" w14:textId="30CC2E1F" w:rsidR="000658D1" w:rsidRDefault="008E4659" w:rsidP="00F17F91">
    <w:pPr>
      <w:pStyle w:val="En-tte"/>
    </w:pPr>
    <w:r>
      <w:rPr>
        <w:noProof/>
      </w:rPr>
      <w:drawing>
        <wp:inline distT="0" distB="0" distL="0" distR="0" wp14:anchorId="24123600" wp14:editId="645AEC93">
          <wp:extent cx="6000750" cy="798191"/>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s_parcours.png"/>
                  <pic:cNvPicPr/>
                </pic:nvPicPr>
                <pic:blipFill>
                  <a:blip r:embed="rId1">
                    <a:extLst>
                      <a:ext uri="{28A0092B-C50C-407E-A947-70E740481C1C}">
                        <a14:useLocalDpi xmlns:a14="http://schemas.microsoft.com/office/drawing/2010/main" val="0"/>
                      </a:ext>
                    </a:extLst>
                  </a:blip>
                  <a:stretch>
                    <a:fillRect/>
                  </a:stretch>
                </pic:blipFill>
                <pic:spPr>
                  <a:xfrm>
                    <a:off x="0" y="0"/>
                    <a:ext cx="6000750" cy="798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F81D99"/>
    <w:multiLevelType w:val="hybridMultilevel"/>
    <w:tmpl w:val="436036B8"/>
    <w:lvl w:ilvl="0" w:tplc="2FCE4068">
      <w:start w:val="1"/>
      <w:numFmt w:val="bullet"/>
      <w:pStyle w:val="Paragraphedeliste"/>
      <w:lvlText w:val=""/>
      <w:lvlJc w:val="left"/>
      <w:pPr>
        <w:ind w:left="720" w:hanging="360"/>
      </w:pPr>
      <w:rPr>
        <w:rFonts w:ascii="Symbol" w:hAnsi="Symbol" w:hint="default"/>
        <w:color w:val="23A638" w:themeColor="accent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60304"/>
    <w:multiLevelType w:val="hybridMultilevel"/>
    <w:tmpl w:val="9120F026"/>
    <w:lvl w:ilvl="0" w:tplc="0C0C0017">
      <w:start w:val="1"/>
      <w:numFmt w:val="lowerLetter"/>
      <w:lvlText w:val="%1)"/>
      <w:lvlJc w:val="left"/>
      <w:pPr>
        <w:ind w:left="720" w:hanging="360"/>
      </w:pPr>
      <w:rPr>
        <w:rFonts w:hint="default"/>
      </w:rPr>
    </w:lvl>
    <w:lvl w:ilvl="1" w:tplc="9CEC709C">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DE23E6"/>
    <w:multiLevelType w:val="hybridMultilevel"/>
    <w:tmpl w:val="C19AC78E"/>
    <w:lvl w:ilvl="0" w:tplc="0C0C000F">
      <w:start w:val="1"/>
      <w:numFmt w:val="decimal"/>
      <w:lvlText w:val="%1."/>
      <w:lvlJc w:val="left"/>
      <w:pPr>
        <w:ind w:left="1066" w:hanging="360"/>
      </w:pPr>
    </w:lvl>
    <w:lvl w:ilvl="1" w:tplc="0C0C0019">
      <w:start w:val="1"/>
      <w:numFmt w:val="lowerLetter"/>
      <w:lvlText w:val="%2."/>
      <w:lvlJc w:val="left"/>
      <w:pPr>
        <w:ind w:left="1786" w:hanging="360"/>
      </w:pPr>
    </w:lvl>
    <w:lvl w:ilvl="2" w:tplc="0C0C001B">
      <w:start w:val="1"/>
      <w:numFmt w:val="lowerRoman"/>
      <w:lvlText w:val="%3."/>
      <w:lvlJc w:val="right"/>
      <w:pPr>
        <w:ind w:left="2506" w:hanging="180"/>
      </w:p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abstractNum w:abstractNumId="4" w15:restartNumberingAfterBreak="0">
    <w:nsid w:val="22997653"/>
    <w:multiLevelType w:val="hybridMultilevel"/>
    <w:tmpl w:val="B5506F1C"/>
    <w:lvl w:ilvl="0" w:tplc="53B80BE0">
      <w:start w:val="1"/>
      <w:numFmt w:val="bullet"/>
      <w:lvlText w:val=""/>
      <w:lvlJc w:val="left"/>
      <w:pPr>
        <w:ind w:left="720" w:hanging="360"/>
      </w:pPr>
      <w:rPr>
        <w:rFonts w:ascii="Symbol" w:hAnsi="Symbol" w:hint="default"/>
        <w:color w:val="23A638"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7853BD"/>
    <w:multiLevelType w:val="hybridMultilevel"/>
    <w:tmpl w:val="9D3A4DD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EB259E5"/>
    <w:multiLevelType w:val="hybridMultilevel"/>
    <w:tmpl w:val="D8F85D2C"/>
    <w:lvl w:ilvl="0" w:tplc="0C0C000F">
      <w:start w:val="1"/>
      <w:numFmt w:val="decimal"/>
      <w:lvlText w:val="%1."/>
      <w:lvlJc w:val="left"/>
      <w:pPr>
        <w:ind w:left="1066" w:hanging="360"/>
      </w:pPr>
    </w:lvl>
    <w:lvl w:ilvl="1" w:tplc="0C0C0019">
      <w:start w:val="1"/>
      <w:numFmt w:val="lowerLetter"/>
      <w:lvlText w:val="%2."/>
      <w:lvlJc w:val="left"/>
      <w:pPr>
        <w:ind w:left="1786" w:hanging="360"/>
      </w:pPr>
    </w:lvl>
    <w:lvl w:ilvl="2" w:tplc="53B80BE0">
      <w:start w:val="1"/>
      <w:numFmt w:val="bullet"/>
      <w:lvlText w:val=""/>
      <w:lvlJc w:val="left"/>
      <w:pPr>
        <w:ind w:left="2506" w:hanging="180"/>
      </w:pPr>
      <w:rPr>
        <w:rFonts w:ascii="Symbol" w:hAnsi="Symbol" w:hint="default"/>
        <w:color w:val="23A638" w:themeColor="accent2"/>
      </w:r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abstractNum w:abstractNumId="7"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F57C80"/>
    <w:multiLevelType w:val="hybridMultilevel"/>
    <w:tmpl w:val="1D047D94"/>
    <w:lvl w:ilvl="0" w:tplc="0C0C000F">
      <w:start w:val="1"/>
      <w:numFmt w:val="decimal"/>
      <w:lvlText w:val="%1."/>
      <w:lvlJc w:val="left"/>
      <w:pPr>
        <w:ind w:left="720" w:hanging="360"/>
      </w:pPr>
      <w:rPr>
        <w:rFonts w:hint="default"/>
      </w:rPr>
    </w:lvl>
    <w:lvl w:ilvl="1" w:tplc="9CEC709C">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D0B6228"/>
    <w:multiLevelType w:val="hybridMultilevel"/>
    <w:tmpl w:val="CD002BCE"/>
    <w:lvl w:ilvl="0" w:tplc="548C084E">
      <w:start w:val="1"/>
      <w:numFmt w:val="bullet"/>
      <w:pStyle w:val="ListParagraph-annexe"/>
      <w:lvlText w:val=""/>
      <w:lvlJc w:val="left"/>
      <w:pPr>
        <w:ind w:left="1080" w:hanging="360"/>
      </w:pPr>
      <w:rPr>
        <w:rFonts w:ascii="Symbol" w:hAnsi="Symbol" w:hint="default"/>
        <w:color w:val="23A638" w:themeColor="accent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2"/>
  </w:num>
  <w:num w:numId="7">
    <w:abstractNumId w:val="4"/>
  </w:num>
  <w:num w:numId="8">
    <w:abstractNumId w:val="9"/>
  </w:num>
  <w:num w:numId="9">
    <w:abstractNumId w:val="3"/>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087B"/>
    <w:rsid w:val="0000602D"/>
    <w:rsid w:val="000130F3"/>
    <w:rsid w:val="00016142"/>
    <w:rsid w:val="00017C81"/>
    <w:rsid w:val="000201F3"/>
    <w:rsid w:val="00020997"/>
    <w:rsid w:val="00023AB5"/>
    <w:rsid w:val="00026B09"/>
    <w:rsid w:val="000318A2"/>
    <w:rsid w:val="00036C5E"/>
    <w:rsid w:val="00042679"/>
    <w:rsid w:val="000453D7"/>
    <w:rsid w:val="00047CF5"/>
    <w:rsid w:val="00054B35"/>
    <w:rsid w:val="00056000"/>
    <w:rsid w:val="00060842"/>
    <w:rsid w:val="00061E63"/>
    <w:rsid w:val="000632F7"/>
    <w:rsid w:val="000658D1"/>
    <w:rsid w:val="00067B22"/>
    <w:rsid w:val="00073F00"/>
    <w:rsid w:val="000843D1"/>
    <w:rsid w:val="0009158F"/>
    <w:rsid w:val="000929FB"/>
    <w:rsid w:val="000947D9"/>
    <w:rsid w:val="00094FE5"/>
    <w:rsid w:val="000A4A58"/>
    <w:rsid w:val="000C0FDA"/>
    <w:rsid w:val="000C2256"/>
    <w:rsid w:val="000C2D97"/>
    <w:rsid w:val="000D2572"/>
    <w:rsid w:val="000D6210"/>
    <w:rsid w:val="000D729E"/>
    <w:rsid w:val="000E36C2"/>
    <w:rsid w:val="000F02D4"/>
    <w:rsid w:val="000F29D2"/>
    <w:rsid w:val="000F5200"/>
    <w:rsid w:val="000F571B"/>
    <w:rsid w:val="000F7394"/>
    <w:rsid w:val="001034FC"/>
    <w:rsid w:val="0010592F"/>
    <w:rsid w:val="00114624"/>
    <w:rsid w:val="00114D29"/>
    <w:rsid w:val="00117CE7"/>
    <w:rsid w:val="001213B1"/>
    <w:rsid w:val="00136575"/>
    <w:rsid w:val="001371C7"/>
    <w:rsid w:val="00137E22"/>
    <w:rsid w:val="00137E49"/>
    <w:rsid w:val="001458F0"/>
    <w:rsid w:val="00147B9A"/>
    <w:rsid w:val="0015493A"/>
    <w:rsid w:val="0016688A"/>
    <w:rsid w:val="001726B6"/>
    <w:rsid w:val="00175322"/>
    <w:rsid w:val="001774A8"/>
    <w:rsid w:val="00182050"/>
    <w:rsid w:val="0019435D"/>
    <w:rsid w:val="001A1A43"/>
    <w:rsid w:val="001A23EE"/>
    <w:rsid w:val="001A2D1B"/>
    <w:rsid w:val="001A2F5C"/>
    <w:rsid w:val="001B3AAD"/>
    <w:rsid w:val="001B4B54"/>
    <w:rsid w:val="001C3C09"/>
    <w:rsid w:val="001C4CF5"/>
    <w:rsid w:val="001C7485"/>
    <w:rsid w:val="001D25F6"/>
    <w:rsid w:val="001D48E4"/>
    <w:rsid w:val="001E144F"/>
    <w:rsid w:val="001F2C95"/>
    <w:rsid w:val="001F3E33"/>
    <w:rsid w:val="001F4C3B"/>
    <w:rsid w:val="001F6F58"/>
    <w:rsid w:val="00203A26"/>
    <w:rsid w:val="0021340D"/>
    <w:rsid w:val="00224CD6"/>
    <w:rsid w:val="0023069C"/>
    <w:rsid w:val="0023116D"/>
    <w:rsid w:val="00235488"/>
    <w:rsid w:val="00240292"/>
    <w:rsid w:val="00251D2D"/>
    <w:rsid w:val="00263390"/>
    <w:rsid w:val="0027226A"/>
    <w:rsid w:val="00274391"/>
    <w:rsid w:val="002748D8"/>
    <w:rsid w:val="00274FCB"/>
    <w:rsid w:val="00276663"/>
    <w:rsid w:val="002814BB"/>
    <w:rsid w:val="00285F89"/>
    <w:rsid w:val="00286065"/>
    <w:rsid w:val="00292954"/>
    <w:rsid w:val="00294928"/>
    <w:rsid w:val="00295505"/>
    <w:rsid w:val="002A46E2"/>
    <w:rsid w:val="002A4DE1"/>
    <w:rsid w:val="002A6A24"/>
    <w:rsid w:val="002B4957"/>
    <w:rsid w:val="002B5BF6"/>
    <w:rsid w:val="002B7A94"/>
    <w:rsid w:val="002D6FDD"/>
    <w:rsid w:val="002E1275"/>
    <w:rsid w:val="002E278F"/>
    <w:rsid w:val="002E5247"/>
    <w:rsid w:val="002E7904"/>
    <w:rsid w:val="002F1C2C"/>
    <w:rsid w:val="002F22D1"/>
    <w:rsid w:val="002F2EEC"/>
    <w:rsid w:val="002F6AE1"/>
    <w:rsid w:val="00307C89"/>
    <w:rsid w:val="00310FF8"/>
    <w:rsid w:val="003270AB"/>
    <w:rsid w:val="00327438"/>
    <w:rsid w:val="0032786F"/>
    <w:rsid w:val="003319D9"/>
    <w:rsid w:val="00343AA9"/>
    <w:rsid w:val="00350D05"/>
    <w:rsid w:val="003531E8"/>
    <w:rsid w:val="00355412"/>
    <w:rsid w:val="003653C2"/>
    <w:rsid w:val="00365F03"/>
    <w:rsid w:val="0037067A"/>
    <w:rsid w:val="003770E8"/>
    <w:rsid w:val="003818B1"/>
    <w:rsid w:val="0038596E"/>
    <w:rsid w:val="00386D75"/>
    <w:rsid w:val="003939D4"/>
    <w:rsid w:val="00393D07"/>
    <w:rsid w:val="00397196"/>
    <w:rsid w:val="003A0349"/>
    <w:rsid w:val="003A6B55"/>
    <w:rsid w:val="003B3400"/>
    <w:rsid w:val="003B39D8"/>
    <w:rsid w:val="003B5DC5"/>
    <w:rsid w:val="003C127A"/>
    <w:rsid w:val="003C4B8F"/>
    <w:rsid w:val="003C5A41"/>
    <w:rsid w:val="003D0D2B"/>
    <w:rsid w:val="003D187D"/>
    <w:rsid w:val="003D4CE0"/>
    <w:rsid w:val="003E030C"/>
    <w:rsid w:val="003F07C7"/>
    <w:rsid w:val="003F6BAC"/>
    <w:rsid w:val="004073C4"/>
    <w:rsid w:val="00413B35"/>
    <w:rsid w:val="00416B33"/>
    <w:rsid w:val="00424566"/>
    <w:rsid w:val="00424AE0"/>
    <w:rsid w:val="00444940"/>
    <w:rsid w:val="00445A78"/>
    <w:rsid w:val="00455DEB"/>
    <w:rsid w:val="00455F94"/>
    <w:rsid w:val="0046137B"/>
    <w:rsid w:val="00464ABC"/>
    <w:rsid w:val="00482B39"/>
    <w:rsid w:val="00497F85"/>
    <w:rsid w:val="004A5BB6"/>
    <w:rsid w:val="004B1EAE"/>
    <w:rsid w:val="004B655E"/>
    <w:rsid w:val="004C36D2"/>
    <w:rsid w:val="004C3F3A"/>
    <w:rsid w:val="004D1273"/>
    <w:rsid w:val="004E2A63"/>
    <w:rsid w:val="004E2D5C"/>
    <w:rsid w:val="005015D7"/>
    <w:rsid w:val="0051090C"/>
    <w:rsid w:val="00513BDE"/>
    <w:rsid w:val="005176C7"/>
    <w:rsid w:val="00541B28"/>
    <w:rsid w:val="005576EC"/>
    <w:rsid w:val="00562145"/>
    <w:rsid w:val="0056249D"/>
    <w:rsid w:val="00563451"/>
    <w:rsid w:val="005839DA"/>
    <w:rsid w:val="00592B63"/>
    <w:rsid w:val="005954AD"/>
    <w:rsid w:val="0059772B"/>
    <w:rsid w:val="005A463C"/>
    <w:rsid w:val="005B3A73"/>
    <w:rsid w:val="005C1317"/>
    <w:rsid w:val="005D6F17"/>
    <w:rsid w:val="005D732C"/>
    <w:rsid w:val="005D75EE"/>
    <w:rsid w:val="005D7A6F"/>
    <w:rsid w:val="005E0DE7"/>
    <w:rsid w:val="005E1E31"/>
    <w:rsid w:val="005E6F41"/>
    <w:rsid w:val="005E7866"/>
    <w:rsid w:val="005F311C"/>
    <w:rsid w:val="005F48F2"/>
    <w:rsid w:val="0060394C"/>
    <w:rsid w:val="006158CC"/>
    <w:rsid w:val="00616406"/>
    <w:rsid w:val="00617D3F"/>
    <w:rsid w:val="00634B32"/>
    <w:rsid w:val="006368DD"/>
    <w:rsid w:val="0064175B"/>
    <w:rsid w:val="00646D4E"/>
    <w:rsid w:val="00647EB1"/>
    <w:rsid w:val="00655CCD"/>
    <w:rsid w:val="00657921"/>
    <w:rsid w:val="00664DEF"/>
    <w:rsid w:val="00664E06"/>
    <w:rsid w:val="006707D9"/>
    <w:rsid w:val="0067300A"/>
    <w:rsid w:val="00681EE5"/>
    <w:rsid w:val="00684007"/>
    <w:rsid w:val="00684CC6"/>
    <w:rsid w:val="00696253"/>
    <w:rsid w:val="006A64E5"/>
    <w:rsid w:val="006C4765"/>
    <w:rsid w:val="006C4FBA"/>
    <w:rsid w:val="006D4E79"/>
    <w:rsid w:val="006E066B"/>
    <w:rsid w:val="006E12BD"/>
    <w:rsid w:val="006F3C2E"/>
    <w:rsid w:val="006F41FD"/>
    <w:rsid w:val="00701913"/>
    <w:rsid w:val="00704AB6"/>
    <w:rsid w:val="0070640D"/>
    <w:rsid w:val="0071135B"/>
    <w:rsid w:val="0071294D"/>
    <w:rsid w:val="00712D6F"/>
    <w:rsid w:val="007136A8"/>
    <w:rsid w:val="00716E4A"/>
    <w:rsid w:val="00721ACD"/>
    <w:rsid w:val="00734364"/>
    <w:rsid w:val="0074258B"/>
    <w:rsid w:val="0074357B"/>
    <w:rsid w:val="00751D91"/>
    <w:rsid w:val="00766F84"/>
    <w:rsid w:val="00767917"/>
    <w:rsid w:val="0077625A"/>
    <w:rsid w:val="00780AFC"/>
    <w:rsid w:val="00787DC5"/>
    <w:rsid w:val="00797BB3"/>
    <w:rsid w:val="007A2CE3"/>
    <w:rsid w:val="007A7A1A"/>
    <w:rsid w:val="007B273F"/>
    <w:rsid w:val="007B28D8"/>
    <w:rsid w:val="007C3930"/>
    <w:rsid w:val="007C473E"/>
    <w:rsid w:val="007D2F80"/>
    <w:rsid w:val="007E0C92"/>
    <w:rsid w:val="007E2048"/>
    <w:rsid w:val="007E5DAA"/>
    <w:rsid w:val="007F4B30"/>
    <w:rsid w:val="00815E55"/>
    <w:rsid w:val="00820C4D"/>
    <w:rsid w:val="00824F1F"/>
    <w:rsid w:val="00841BC1"/>
    <w:rsid w:val="008460DC"/>
    <w:rsid w:val="00872913"/>
    <w:rsid w:val="00876A3C"/>
    <w:rsid w:val="0088087A"/>
    <w:rsid w:val="00887BDB"/>
    <w:rsid w:val="0089676D"/>
    <w:rsid w:val="00896B8C"/>
    <w:rsid w:val="0089739E"/>
    <w:rsid w:val="008C2721"/>
    <w:rsid w:val="008C4E00"/>
    <w:rsid w:val="008C5F2C"/>
    <w:rsid w:val="008D08AA"/>
    <w:rsid w:val="008D3F95"/>
    <w:rsid w:val="008E3120"/>
    <w:rsid w:val="008E4659"/>
    <w:rsid w:val="008F5B6B"/>
    <w:rsid w:val="008F6B7A"/>
    <w:rsid w:val="008F79E3"/>
    <w:rsid w:val="00901694"/>
    <w:rsid w:val="0091095F"/>
    <w:rsid w:val="00912037"/>
    <w:rsid w:val="00913FE4"/>
    <w:rsid w:val="00916128"/>
    <w:rsid w:val="0092613A"/>
    <w:rsid w:val="00926ADA"/>
    <w:rsid w:val="00933F4D"/>
    <w:rsid w:val="009345A5"/>
    <w:rsid w:val="00935A7E"/>
    <w:rsid w:val="00936F2C"/>
    <w:rsid w:val="009374D9"/>
    <w:rsid w:val="009403C7"/>
    <w:rsid w:val="00950427"/>
    <w:rsid w:val="00951416"/>
    <w:rsid w:val="009601F6"/>
    <w:rsid w:val="00962A53"/>
    <w:rsid w:val="00963A22"/>
    <w:rsid w:val="00967C85"/>
    <w:rsid w:val="00971615"/>
    <w:rsid w:val="00974880"/>
    <w:rsid w:val="009765B5"/>
    <w:rsid w:val="00980E31"/>
    <w:rsid w:val="009824E7"/>
    <w:rsid w:val="00991D68"/>
    <w:rsid w:val="009B68E5"/>
    <w:rsid w:val="009B6B83"/>
    <w:rsid w:val="009C0676"/>
    <w:rsid w:val="009C531C"/>
    <w:rsid w:val="009D1C99"/>
    <w:rsid w:val="009D6F2D"/>
    <w:rsid w:val="009F2BB5"/>
    <w:rsid w:val="00A05E73"/>
    <w:rsid w:val="00A0772F"/>
    <w:rsid w:val="00A07FB7"/>
    <w:rsid w:val="00A134E7"/>
    <w:rsid w:val="00A20663"/>
    <w:rsid w:val="00A24013"/>
    <w:rsid w:val="00A327B6"/>
    <w:rsid w:val="00A34EDC"/>
    <w:rsid w:val="00A41697"/>
    <w:rsid w:val="00A4419F"/>
    <w:rsid w:val="00A53199"/>
    <w:rsid w:val="00A53DA1"/>
    <w:rsid w:val="00A55514"/>
    <w:rsid w:val="00A608E1"/>
    <w:rsid w:val="00A71CAA"/>
    <w:rsid w:val="00A81659"/>
    <w:rsid w:val="00A85059"/>
    <w:rsid w:val="00A975AA"/>
    <w:rsid w:val="00AA0713"/>
    <w:rsid w:val="00AA0B09"/>
    <w:rsid w:val="00AA3AA6"/>
    <w:rsid w:val="00AA4EF5"/>
    <w:rsid w:val="00AA6002"/>
    <w:rsid w:val="00AA7588"/>
    <w:rsid w:val="00AB2E95"/>
    <w:rsid w:val="00AC5437"/>
    <w:rsid w:val="00AC69A9"/>
    <w:rsid w:val="00AD05C1"/>
    <w:rsid w:val="00AD083C"/>
    <w:rsid w:val="00AD0B20"/>
    <w:rsid w:val="00AD0E8F"/>
    <w:rsid w:val="00AD178E"/>
    <w:rsid w:val="00AD3A67"/>
    <w:rsid w:val="00AD5169"/>
    <w:rsid w:val="00AE2F10"/>
    <w:rsid w:val="00AE32B3"/>
    <w:rsid w:val="00AF459B"/>
    <w:rsid w:val="00AF48BC"/>
    <w:rsid w:val="00AF6B3A"/>
    <w:rsid w:val="00AF70E2"/>
    <w:rsid w:val="00B00DDC"/>
    <w:rsid w:val="00B05C0B"/>
    <w:rsid w:val="00B12158"/>
    <w:rsid w:val="00B13600"/>
    <w:rsid w:val="00B2106D"/>
    <w:rsid w:val="00B2111E"/>
    <w:rsid w:val="00B2152F"/>
    <w:rsid w:val="00B2240F"/>
    <w:rsid w:val="00B24904"/>
    <w:rsid w:val="00B25B80"/>
    <w:rsid w:val="00B40EF9"/>
    <w:rsid w:val="00B4123A"/>
    <w:rsid w:val="00B43081"/>
    <w:rsid w:val="00B44D4D"/>
    <w:rsid w:val="00B44DAB"/>
    <w:rsid w:val="00B529B0"/>
    <w:rsid w:val="00B61000"/>
    <w:rsid w:val="00B74AC9"/>
    <w:rsid w:val="00B767A8"/>
    <w:rsid w:val="00B800E6"/>
    <w:rsid w:val="00B907E3"/>
    <w:rsid w:val="00B976B5"/>
    <w:rsid w:val="00BA0394"/>
    <w:rsid w:val="00BA15D3"/>
    <w:rsid w:val="00BA388A"/>
    <w:rsid w:val="00BB24C5"/>
    <w:rsid w:val="00BB27B0"/>
    <w:rsid w:val="00BB7F58"/>
    <w:rsid w:val="00BC3CB3"/>
    <w:rsid w:val="00BD13F2"/>
    <w:rsid w:val="00BE549F"/>
    <w:rsid w:val="00BE675B"/>
    <w:rsid w:val="00BF3F02"/>
    <w:rsid w:val="00BF7813"/>
    <w:rsid w:val="00C026B5"/>
    <w:rsid w:val="00C027EB"/>
    <w:rsid w:val="00C0706B"/>
    <w:rsid w:val="00C10EDE"/>
    <w:rsid w:val="00C1786F"/>
    <w:rsid w:val="00C2394E"/>
    <w:rsid w:val="00C23B87"/>
    <w:rsid w:val="00C26871"/>
    <w:rsid w:val="00C36945"/>
    <w:rsid w:val="00C40D83"/>
    <w:rsid w:val="00C41640"/>
    <w:rsid w:val="00C425A0"/>
    <w:rsid w:val="00C50139"/>
    <w:rsid w:val="00C943B9"/>
    <w:rsid w:val="00CA0652"/>
    <w:rsid w:val="00CA0AF1"/>
    <w:rsid w:val="00CB19BD"/>
    <w:rsid w:val="00CB19FB"/>
    <w:rsid w:val="00CB52FA"/>
    <w:rsid w:val="00CB682C"/>
    <w:rsid w:val="00CB78E4"/>
    <w:rsid w:val="00CC2EC1"/>
    <w:rsid w:val="00CD1DBD"/>
    <w:rsid w:val="00CE364C"/>
    <w:rsid w:val="00CE4D76"/>
    <w:rsid w:val="00CF1505"/>
    <w:rsid w:val="00D01759"/>
    <w:rsid w:val="00D05C1C"/>
    <w:rsid w:val="00D13572"/>
    <w:rsid w:val="00D14342"/>
    <w:rsid w:val="00D14898"/>
    <w:rsid w:val="00D2572B"/>
    <w:rsid w:val="00D30082"/>
    <w:rsid w:val="00D36B3C"/>
    <w:rsid w:val="00D41993"/>
    <w:rsid w:val="00D42ED2"/>
    <w:rsid w:val="00D54B75"/>
    <w:rsid w:val="00D55A53"/>
    <w:rsid w:val="00D60125"/>
    <w:rsid w:val="00D65092"/>
    <w:rsid w:val="00D82B95"/>
    <w:rsid w:val="00D955BF"/>
    <w:rsid w:val="00D956DF"/>
    <w:rsid w:val="00DA27FD"/>
    <w:rsid w:val="00DB3BE3"/>
    <w:rsid w:val="00DB5589"/>
    <w:rsid w:val="00DC6A71"/>
    <w:rsid w:val="00DC7973"/>
    <w:rsid w:val="00DD3602"/>
    <w:rsid w:val="00DD52C3"/>
    <w:rsid w:val="00DD685B"/>
    <w:rsid w:val="00DD7E19"/>
    <w:rsid w:val="00DE3D71"/>
    <w:rsid w:val="00DF3FD7"/>
    <w:rsid w:val="00E02A58"/>
    <w:rsid w:val="00E03282"/>
    <w:rsid w:val="00E04DEA"/>
    <w:rsid w:val="00E06509"/>
    <w:rsid w:val="00E1244F"/>
    <w:rsid w:val="00E1533F"/>
    <w:rsid w:val="00E16A47"/>
    <w:rsid w:val="00E20444"/>
    <w:rsid w:val="00E20D47"/>
    <w:rsid w:val="00E42225"/>
    <w:rsid w:val="00E43B75"/>
    <w:rsid w:val="00E57F69"/>
    <w:rsid w:val="00E641FB"/>
    <w:rsid w:val="00E651D8"/>
    <w:rsid w:val="00E66FC6"/>
    <w:rsid w:val="00E7041B"/>
    <w:rsid w:val="00E70B87"/>
    <w:rsid w:val="00E7129A"/>
    <w:rsid w:val="00E73999"/>
    <w:rsid w:val="00E75035"/>
    <w:rsid w:val="00E76C07"/>
    <w:rsid w:val="00E82D01"/>
    <w:rsid w:val="00E87165"/>
    <w:rsid w:val="00E903DA"/>
    <w:rsid w:val="00E94414"/>
    <w:rsid w:val="00EB2C4E"/>
    <w:rsid w:val="00EB532F"/>
    <w:rsid w:val="00EB6B6F"/>
    <w:rsid w:val="00EC140E"/>
    <w:rsid w:val="00EC1FA0"/>
    <w:rsid w:val="00EC6E69"/>
    <w:rsid w:val="00ED354D"/>
    <w:rsid w:val="00ED5E4C"/>
    <w:rsid w:val="00F02C71"/>
    <w:rsid w:val="00F048AF"/>
    <w:rsid w:val="00F17F91"/>
    <w:rsid w:val="00F44A9C"/>
    <w:rsid w:val="00F469C7"/>
    <w:rsid w:val="00F475A9"/>
    <w:rsid w:val="00F51BF3"/>
    <w:rsid w:val="00F56BD1"/>
    <w:rsid w:val="00F6040B"/>
    <w:rsid w:val="00F651EB"/>
    <w:rsid w:val="00F655DB"/>
    <w:rsid w:val="00F74074"/>
    <w:rsid w:val="00F82D5F"/>
    <w:rsid w:val="00F82D6C"/>
    <w:rsid w:val="00F83E28"/>
    <w:rsid w:val="00FA274A"/>
    <w:rsid w:val="00FA569C"/>
    <w:rsid w:val="00FB7C66"/>
    <w:rsid w:val="00FC62D7"/>
    <w:rsid w:val="00FD317E"/>
    <w:rsid w:val="00FE1DE4"/>
    <w:rsid w:val="00FF51DA"/>
    <w:rsid w:val="00FF6993"/>
    <w:rsid w:val="00FF792D"/>
    <w:rsid w:val="17880ED5"/>
    <w:rsid w:val="213C6D4C"/>
    <w:rsid w:val="267327BF"/>
    <w:rsid w:val="4FFD37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1DF2A805-D42C-4A4E-93B5-F9215B59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82"/>
    <w:pPr>
      <w:spacing w:before="120" w:after="240"/>
    </w:pPr>
    <w:rPr>
      <w:rFonts w:ascii="Calibri" w:hAnsi="Calibri"/>
    </w:rPr>
  </w:style>
  <w:style w:type="paragraph" w:styleId="Titre1">
    <w:name w:val="heading 1"/>
    <w:basedOn w:val="Normal"/>
    <w:next w:val="Normal"/>
    <w:link w:val="Titre1Car"/>
    <w:autoRedefine/>
    <w:uiPriority w:val="9"/>
    <w:qFormat/>
    <w:rsid w:val="005D732C"/>
    <w:pPr>
      <w:keepNext/>
      <w:keepLines/>
      <w:tabs>
        <w:tab w:val="left" w:pos="576"/>
      </w:tabs>
      <w:snapToGrid w:val="0"/>
      <w:spacing w:before="360" w:after="120"/>
      <w:outlineLvl w:val="0"/>
    </w:pPr>
    <w:rPr>
      <w:rFonts w:ascii="Calibri Light" w:eastAsiaTheme="majorEastAsia" w:hAnsi="Calibri Light" w:cs="Calibri Light"/>
      <w:b/>
      <w:color w:val="002060"/>
      <w:sz w:val="32"/>
      <w:szCs w:val="32"/>
      <w:shd w:val="clear" w:color="auto" w:fill="FFFFFF"/>
    </w:rPr>
  </w:style>
  <w:style w:type="paragraph" w:styleId="Titre2">
    <w:name w:val="heading 2"/>
    <w:basedOn w:val="Normal"/>
    <w:next w:val="Normal"/>
    <w:link w:val="Titre2Car"/>
    <w:uiPriority w:val="9"/>
    <w:unhideWhenUsed/>
    <w:qFormat/>
    <w:rsid w:val="00E76C07"/>
    <w:pPr>
      <w:keepNext/>
      <w:keepLines/>
      <w:pBdr>
        <w:bottom w:val="single" w:sz="4" w:space="3" w:color="23A638" w:themeColor="accent2"/>
      </w:pBdr>
      <w:spacing w:before="240" w:after="120"/>
      <w:outlineLvl w:val="1"/>
    </w:pPr>
    <w:rPr>
      <w:rFonts w:asciiTheme="majorHAnsi" w:eastAsiaTheme="majorEastAsia" w:hAnsiTheme="majorHAnsi" w:cstheme="majorBidi"/>
      <w:b/>
      <w:color w:val="000000" w:themeColor="text1"/>
      <w:sz w:val="26"/>
      <w:szCs w:val="26"/>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A569C"/>
    <w:pPr>
      <w:numPr>
        <w:numId w:val="2"/>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3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uiPriority w:val="99"/>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5D732C"/>
    <w:rPr>
      <w:rFonts w:ascii="Calibri Light" w:eastAsiaTheme="majorEastAsia" w:hAnsi="Calibri Light" w:cs="Calibri Light"/>
      <w:b/>
      <w:color w:val="002060"/>
      <w:sz w:val="32"/>
      <w:szCs w:val="32"/>
    </w:rPr>
  </w:style>
  <w:style w:type="character" w:styleId="lev">
    <w:name w:val="Strong"/>
    <w:basedOn w:val="Policepardfaut"/>
    <w:uiPriority w:val="22"/>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iPriority w:val="99"/>
    <w:unhideWhenUsed/>
    <w:rsid w:val="003B5DC5"/>
    <w:pPr>
      <w:tabs>
        <w:tab w:val="center" w:pos="4320"/>
        <w:tab w:val="right" w:pos="8640"/>
      </w:tabs>
    </w:pPr>
  </w:style>
  <w:style w:type="character" w:customStyle="1" w:styleId="PieddepageCar">
    <w:name w:val="Pied de page Car"/>
    <w:basedOn w:val="Policepardfaut"/>
    <w:link w:val="Pieddepage"/>
    <w:uiPriority w:val="99"/>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E76C07"/>
    <w:rPr>
      <w:rFonts w:asciiTheme="majorHAnsi" w:eastAsiaTheme="majorEastAsia" w:hAnsiTheme="majorHAnsi" w:cstheme="majorBidi"/>
      <w:b/>
      <w:color w:val="000000" w:themeColor="text1"/>
      <w:sz w:val="26"/>
      <w:szCs w:val="26"/>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0632F7"/>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snapToGrid/>
      <w:spacing w:before="480" w:after="0" w:line="276" w:lineRule="auto"/>
      <w:outlineLvl w:val="9"/>
    </w:pPr>
    <w:rPr>
      <w:rFonts w:asciiTheme="majorHAnsi" w:hAnsiTheme="majorHAnsi"/>
      <w:bCs/>
      <w:color w:val="808080" w:themeColor="background1" w:themeShade="80"/>
      <w:szCs w:val="28"/>
      <w:lang w:val="en-US"/>
    </w:rPr>
  </w:style>
  <w:style w:type="paragraph" w:styleId="TM1">
    <w:name w:val="toc 1"/>
    <w:basedOn w:val="Normal"/>
    <w:next w:val="Normal"/>
    <w:autoRedefine/>
    <w:uiPriority w:val="39"/>
    <w:unhideWhenUsed/>
    <w:rsid w:val="00D955BF"/>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3"/>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4"/>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1A2D1B"/>
    <w:pPr>
      <w:numPr>
        <w:numId w:val="5"/>
      </w:numPr>
    </w:pPr>
  </w:style>
  <w:style w:type="character" w:styleId="Numrodepage">
    <w:name w:val="page number"/>
    <w:basedOn w:val="Policepardfaut"/>
    <w:uiPriority w:val="99"/>
    <w:semiHidden/>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re">
    <w:name w:val="Title"/>
    <w:basedOn w:val="Normal"/>
    <w:next w:val="Normal"/>
    <w:link w:val="TitreCar"/>
    <w:uiPriority w:val="10"/>
    <w:qFormat/>
    <w:rsid w:val="00C50139"/>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50139"/>
    <w:rPr>
      <w:rFonts w:asciiTheme="majorHAnsi" w:eastAsiaTheme="majorEastAsia" w:hAnsiTheme="majorHAnsi" w:cstheme="majorBidi"/>
      <w:spacing w:val="-10"/>
      <w:kern w:val="28"/>
      <w:sz w:val="56"/>
      <w:szCs w:val="56"/>
    </w:rPr>
  </w:style>
  <w:style w:type="character" w:styleId="Mentionnonrsolue">
    <w:name w:val="Unresolved Mention"/>
    <w:basedOn w:val="Policepardfaut"/>
    <w:uiPriority w:val="99"/>
    <w:semiHidden/>
    <w:unhideWhenUsed/>
    <w:rsid w:val="00D2572B"/>
    <w:rPr>
      <w:color w:val="605E5C"/>
      <w:shd w:val="clear" w:color="auto" w:fill="E1DFDD"/>
    </w:rPr>
  </w:style>
  <w:style w:type="character" w:customStyle="1" w:styleId="normaltextrun">
    <w:name w:val="normaltextrun"/>
    <w:basedOn w:val="Policepardfaut"/>
    <w:rsid w:val="0088087A"/>
  </w:style>
  <w:style w:type="character" w:customStyle="1" w:styleId="eop">
    <w:name w:val="eop"/>
    <w:basedOn w:val="Policepardfaut"/>
    <w:rsid w:val="0088087A"/>
  </w:style>
  <w:style w:type="table" w:styleId="TableauGrille1Clair-Accentuation2">
    <w:name w:val="Grid Table 1 Light Accent 2"/>
    <w:basedOn w:val="TableauNormal"/>
    <w:uiPriority w:val="46"/>
    <w:rsid w:val="00CE4D76"/>
    <w:tblPr>
      <w:tblStyleRowBandSize w:val="1"/>
      <w:tblStyleColBandSize w:val="1"/>
      <w:tblBorders>
        <w:top w:val="single" w:sz="4" w:space="0" w:color="98E9A5" w:themeColor="accent2" w:themeTint="66"/>
        <w:left w:val="single" w:sz="4" w:space="0" w:color="98E9A5" w:themeColor="accent2" w:themeTint="66"/>
        <w:bottom w:val="single" w:sz="4" w:space="0" w:color="98E9A5" w:themeColor="accent2" w:themeTint="66"/>
        <w:right w:val="single" w:sz="4" w:space="0" w:color="98E9A5" w:themeColor="accent2" w:themeTint="66"/>
        <w:insideH w:val="single" w:sz="4" w:space="0" w:color="98E9A5" w:themeColor="accent2" w:themeTint="66"/>
        <w:insideV w:val="single" w:sz="4" w:space="0" w:color="98E9A5" w:themeColor="accent2" w:themeTint="66"/>
      </w:tblBorders>
    </w:tblPr>
    <w:tblStylePr w:type="firstRow">
      <w:rPr>
        <w:b/>
        <w:bCs/>
      </w:rPr>
      <w:tblPr/>
      <w:tcPr>
        <w:tcBorders>
          <w:bottom w:val="single" w:sz="12" w:space="0" w:color="65DE78" w:themeColor="accent2" w:themeTint="99"/>
        </w:tcBorders>
      </w:tcPr>
    </w:tblStylePr>
    <w:tblStylePr w:type="lastRow">
      <w:rPr>
        <w:b/>
        <w:bCs/>
      </w:rPr>
      <w:tblPr/>
      <w:tcPr>
        <w:tcBorders>
          <w:top w:val="double" w:sz="2" w:space="0" w:color="65DE78" w:themeColor="accent2" w:themeTint="99"/>
        </w:tcBorders>
      </w:tcPr>
    </w:tblStylePr>
    <w:tblStylePr w:type="firstCol">
      <w:rPr>
        <w:b/>
        <w:bCs/>
      </w:rPr>
    </w:tblStylePr>
    <w:tblStylePr w:type="lastCol">
      <w:rPr>
        <w:b/>
        <w:bCs/>
      </w:rPr>
    </w:tblStylePr>
  </w:style>
  <w:style w:type="table" w:styleId="TableauGrille2-Accentuation4">
    <w:name w:val="Grid Table 2 Accent 4"/>
    <w:basedOn w:val="TableauNormal"/>
    <w:uiPriority w:val="47"/>
    <w:rsid w:val="00DD3602"/>
    <w:tblPr>
      <w:tblStyleRowBandSize w:val="1"/>
      <w:tblStyleColBandSize w:val="1"/>
      <w:tblBorders>
        <w:top w:val="single" w:sz="2" w:space="0" w:color="FFE065" w:themeColor="accent4" w:themeTint="99"/>
        <w:bottom w:val="single" w:sz="2" w:space="0" w:color="FFE065" w:themeColor="accent4" w:themeTint="99"/>
        <w:insideH w:val="single" w:sz="2" w:space="0" w:color="FFE065" w:themeColor="accent4" w:themeTint="99"/>
        <w:insideV w:val="single" w:sz="2" w:space="0" w:color="FFE065" w:themeColor="accent4" w:themeTint="99"/>
      </w:tblBorders>
    </w:tblPr>
    <w:tblStylePr w:type="firstRow">
      <w:rPr>
        <w:b/>
        <w:bCs/>
      </w:rPr>
      <w:tblPr/>
      <w:tcPr>
        <w:tcBorders>
          <w:top w:val="nil"/>
          <w:bottom w:val="single" w:sz="12" w:space="0" w:color="FFE065" w:themeColor="accent4" w:themeTint="99"/>
          <w:insideH w:val="nil"/>
          <w:insideV w:val="nil"/>
        </w:tcBorders>
        <w:shd w:val="clear" w:color="auto" w:fill="FFFFFF" w:themeFill="background1"/>
      </w:tcPr>
    </w:tblStylePr>
    <w:tblStylePr w:type="lastRow">
      <w:rPr>
        <w:b/>
        <w:bCs/>
      </w:rPr>
      <w:tblPr/>
      <w:tcPr>
        <w:tcBorders>
          <w:top w:val="double" w:sz="2" w:space="0" w:color="FFE0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TableauListe6Couleur-Accentuation2">
    <w:name w:val="List Table 6 Colorful Accent 2"/>
    <w:basedOn w:val="TableauNormal"/>
    <w:uiPriority w:val="51"/>
    <w:rsid w:val="000130F3"/>
    <w:rPr>
      <w:color w:val="1A7C29" w:themeColor="accent2" w:themeShade="BF"/>
    </w:rPr>
    <w:tblPr>
      <w:tblStyleRowBandSize w:val="1"/>
      <w:tblStyleColBandSize w:val="1"/>
      <w:tblBorders>
        <w:top w:val="single" w:sz="4" w:space="0" w:color="23A638" w:themeColor="accent2"/>
        <w:bottom w:val="single" w:sz="4" w:space="0" w:color="23A638" w:themeColor="accent2"/>
      </w:tblBorders>
    </w:tblPr>
    <w:tblStylePr w:type="firstRow">
      <w:rPr>
        <w:b/>
        <w:bCs/>
      </w:rPr>
      <w:tblPr/>
      <w:tcPr>
        <w:tcBorders>
          <w:bottom w:val="single" w:sz="4" w:space="0" w:color="23A638" w:themeColor="accent2"/>
        </w:tcBorders>
      </w:tcPr>
    </w:tblStylePr>
    <w:tblStylePr w:type="lastRow">
      <w:rPr>
        <w:b/>
        <w:bCs/>
      </w:rPr>
      <w:tblPr/>
      <w:tcPr>
        <w:tcBorders>
          <w:top w:val="double" w:sz="4" w:space="0" w:color="23A638" w:themeColor="accent2"/>
        </w:tcBorders>
      </w:tcPr>
    </w:tblStylePr>
    <w:tblStylePr w:type="firstCol">
      <w:rPr>
        <w:b/>
        <w:bCs/>
      </w:rPr>
    </w:tblStylePr>
    <w:tblStylePr w:type="lastCol">
      <w:rPr>
        <w:b/>
        <w:bCs/>
      </w:rPr>
    </w:tblStylePr>
    <w:tblStylePr w:type="band1Vert">
      <w:tblPr/>
      <w:tcPr>
        <w:shd w:val="clear" w:color="auto" w:fill="CBF4D2" w:themeFill="accent2" w:themeFillTint="33"/>
      </w:tcPr>
    </w:tblStylePr>
    <w:tblStylePr w:type="band1Horz">
      <w:tblPr/>
      <w:tcPr>
        <w:shd w:val="clear" w:color="auto" w:fill="CBF4D2"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83978">
      <w:bodyDiv w:val="1"/>
      <w:marLeft w:val="0"/>
      <w:marRight w:val="0"/>
      <w:marTop w:val="0"/>
      <w:marBottom w:val="0"/>
      <w:divBdr>
        <w:top w:val="none" w:sz="0" w:space="0" w:color="auto"/>
        <w:left w:val="none" w:sz="0" w:space="0" w:color="auto"/>
        <w:bottom w:val="none" w:sz="0" w:space="0" w:color="auto"/>
        <w:right w:val="none" w:sz="0" w:space="0" w:color="auto"/>
      </w:divBdr>
      <w:divsChild>
        <w:div w:id="164829108">
          <w:marLeft w:val="0"/>
          <w:marRight w:val="0"/>
          <w:marTop w:val="0"/>
          <w:marBottom w:val="0"/>
          <w:divBdr>
            <w:top w:val="none" w:sz="0" w:space="0" w:color="auto"/>
            <w:left w:val="none" w:sz="0" w:space="0" w:color="auto"/>
            <w:bottom w:val="none" w:sz="0" w:space="0" w:color="auto"/>
            <w:right w:val="none" w:sz="0" w:space="0" w:color="auto"/>
          </w:divBdr>
          <w:divsChild>
            <w:div w:id="1913808833">
              <w:marLeft w:val="0"/>
              <w:marRight w:val="0"/>
              <w:marTop w:val="0"/>
              <w:marBottom w:val="0"/>
              <w:divBdr>
                <w:top w:val="none" w:sz="0" w:space="0" w:color="auto"/>
                <w:left w:val="none" w:sz="0" w:space="0" w:color="auto"/>
                <w:bottom w:val="none" w:sz="0" w:space="0" w:color="auto"/>
                <w:right w:val="none" w:sz="0" w:space="0" w:color="auto"/>
              </w:divBdr>
            </w:div>
          </w:divsChild>
        </w:div>
        <w:div w:id="469246743">
          <w:marLeft w:val="0"/>
          <w:marRight w:val="0"/>
          <w:marTop w:val="0"/>
          <w:marBottom w:val="0"/>
          <w:divBdr>
            <w:top w:val="none" w:sz="0" w:space="0" w:color="auto"/>
            <w:left w:val="none" w:sz="0" w:space="0" w:color="auto"/>
            <w:bottom w:val="none" w:sz="0" w:space="0" w:color="auto"/>
            <w:right w:val="none" w:sz="0" w:space="0" w:color="auto"/>
          </w:divBdr>
          <w:divsChild>
            <w:div w:id="1797602279">
              <w:marLeft w:val="0"/>
              <w:marRight w:val="0"/>
              <w:marTop w:val="0"/>
              <w:marBottom w:val="0"/>
              <w:divBdr>
                <w:top w:val="none" w:sz="0" w:space="0" w:color="auto"/>
                <w:left w:val="none" w:sz="0" w:space="0" w:color="auto"/>
                <w:bottom w:val="none" w:sz="0" w:space="0" w:color="auto"/>
                <w:right w:val="none" w:sz="0" w:space="0" w:color="auto"/>
              </w:divBdr>
            </w:div>
          </w:divsChild>
        </w:div>
        <w:div w:id="712770264">
          <w:marLeft w:val="0"/>
          <w:marRight w:val="0"/>
          <w:marTop w:val="0"/>
          <w:marBottom w:val="0"/>
          <w:divBdr>
            <w:top w:val="none" w:sz="0" w:space="0" w:color="auto"/>
            <w:left w:val="none" w:sz="0" w:space="0" w:color="auto"/>
            <w:bottom w:val="none" w:sz="0" w:space="0" w:color="auto"/>
            <w:right w:val="none" w:sz="0" w:space="0" w:color="auto"/>
          </w:divBdr>
          <w:divsChild>
            <w:div w:id="873419553">
              <w:marLeft w:val="0"/>
              <w:marRight w:val="0"/>
              <w:marTop w:val="0"/>
              <w:marBottom w:val="0"/>
              <w:divBdr>
                <w:top w:val="none" w:sz="0" w:space="0" w:color="auto"/>
                <w:left w:val="none" w:sz="0" w:space="0" w:color="auto"/>
                <w:bottom w:val="none" w:sz="0" w:space="0" w:color="auto"/>
                <w:right w:val="none" w:sz="0" w:space="0" w:color="auto"/>
              </w:divBdr>
            </w:div>
          </w:divsChild>
        </w:div>
        <w:div w:id="2016955887">
          <w:marLeft w:val="0"/>
          <w:marRight w:val="0"/>
          <w:marTop w:val="0"/>
          <w:marBottom w:val="0"/>
          <w:divBdr>
            <w:top w:val="none" w:sz="0" w:space="0" w:color="auto"/>
            <w:left w:val="none" w:sz="0" w:space="0" w:color="auto"/>
            <w:bottom w:val="none" w:sz="0" w:space="0" w:color="auto"/>
            <w:right w:val="none" w:sz="0" w:space="0" w:color="auto"/>
          </w:divBdr>
          <w:divsChild>
            <w:div w:id="9533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umontreal.ca/guides/types-documents/rel?tab=325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ib.umontreal.ca/citer/styles-bibliographiques/chicago" TargetMode="External"/><Relationship Id="rId7" Type="http://schemas.openxmlformats.org/officeDocument/2006/relationships/settings" Target="settings.xml"/><Relationship Id="rId12" Type="http://schemas.openxmlformats.org/officeDocument/2006/relationships/hyperlink" Target="https://fabriquerel.org/processus-de-creation/recherch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bib.umontreal.ca/citer/styles-bibliographiques/ap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ib.umontreal.ca/citer/logiciels-bibliographiques/zotero/sauvegarder-partag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b.umontreal.ca/citer/logiciels-bibliographiques/zotero/installer" TargetMode="External"/><Relationship Id="rId22" Type="http://schemas.openxmlformats.org/officeDocument/2006/relationships/hyperlink" Target="https://bib.umontreal.ca/citer/styles-bibliographiques/vancouve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DC1DF9891D5B40B34D83E061E95155" ma:contentTypeVersion="13" ma:contentTypeDescription="Crée un document." ma:contentTypeScope="" ma:versionID="d35585cfc885636a1c1690a73cc0f7c1">
  <xsd:schema xmlns:xsd="http://www.w3.org/2001/XMLSchema" xmlns:xs="http://www.w3.org/2001/XMLSchema" xmlns:p="http://schemas.microsoft.com/office/2006/metadata/properties" xmlns:ns2="af8da14a-a552-414f-aa75-340d022d5ff3" xmlns:ns3="bc7123e2-5fe4-4571-b35e-1ed4fdd961a0" targetNamespace="http://schemas.microsoft.com/office/2006/metadata/properties" ma:root="true" ma:fieldsID="c4641aefe1d50057896ced75b2152e13" ns2:_="" ns3:_="">
    <xsd:import namespace="af8da14a-a552-414f-aa75-340d022d5ff3"/>
    <xsd:import namespace="bc7123e2-5fe4-4571-b35e-1ed4fdd96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a14a-a552-414f-aa75-340d022d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123e2-5fe4-4571-b35e-1ed4fdd961a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5EA0C-9053-40AB-BA6E-72EA7C790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FAFA6-A63F-48FB-8841-F8734C66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a14a-a552-414f-aa75-340d022d5ff3"/>
    <ds:schemaRef ds:uri="bc7123e2-5fe4-4571-b35e-1ed4fdd9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2E022-6DF5-4F59-912C-CE8140DF9AB3}">
  <ds:schemaRefs>
    <ds:schemaRef ds:uri="http://schemas.openxmlformats.org/officeDocument/2006/bibliography"/>
  </ds:schemaRefs>
</ds:datastoreItem>
</file>

<file path=customXml/itemProps4.xml><?xml version="1.0" encoding="utf-8"?>
<ds:datastoreItem xmlns:ds="http://schemas.openxmlformats.org/officeDocument/2006/customXml" ds:itemID="{D4A6C51D-E74C-4144-A652-F318BCE21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1391</Words>
  <Characters>7651</Characters>
  <Application>Microsoft Office Word</Application>
  <DocSecurity>0</DocSecurity>
  <Lines>63</Lines>
  <Paragraphs>18</Paragraphs>
  <ScaleCrop>false</ScaleCrop>
  <HeadingPairs>
    <vt:vector size="6" baseType="variant">
      <vt:variant>
        <vt:lpstr>Titre</vt:lpstr>
      </vt:variant>
      <vt:variant>
        <vt:i4>1</vt:i4>
      </vt:variant>
      <vt:variant>
        <vt:lpstr>Titres</vt:lpstr>
      </vt:variant>
      <vt:variant>
        <vt:i4>7</vt:i4>
      </vt:variant>
      <vt:variant>
        <vt:lpstr>Title</vt:lpstr>
      </vt:variant>
      <vt:variant>
        <vt:i4>1</vt:i4>
      </vt:variant>
    </vt:vector>
  </HeadingPairs>
  <TitlesOfParts>
    <vt:vector size="9" baseType="lpstr">
      <vt:lpstr/>
      <vt:lpstr>Définir vos besoins de recherche de REL existantes et de références bibliographi</vt:lpstr>
      <vt:lpstr>    Mise en contexte</vt:lpstr>
      <vt:lpstr>        Recherche de REL existantes</vt:lpstr>
      <vt:lpstr>        Recherche de références bibliographiques</vt:lpstr>
      <vt:lpstr>    Que recherchez-vous?</vt:lpstr>
      <vt:lpstr>    Grilles de préparation de la recherche de REL existantes</vt:lpstr>
      <vt:lpstr>    Grilles de préparation de références bibliographiques</vt:lpstr>
      <vt:lpstr/>
    </vt:vector>
  </TitlesOfParts>
  <Company/>
  <LinksUpToDate>false</LinksUpToDate>
  <CharactersWithSpaces>9024</CharactersWithSpaces>
  <SharedDoc>false</SharedDoc>
  <HLinks>
    <vt:vector size="96" baseType="variant">
      <vt:variant>
        <vt:i4>5898253</vt:i4>
      </vt:variant>
      <vt:variant>
        <vt:i4>77</vt:i4>
      </vt:variant>
      <vt:variant>
        <vt:i4>0</vt:i4>
      </vt:variant>
      <vt:variant>
        <vt:i4>5</vt:i4>
      </vt:variant>
      <vt:variant>
        <vt:lpwstr>https://bib.umontreal.ca/citer/styles-bibliographiques/vancouver</vt:lpwstr>
      </vt:variant>
      <vt:variant>
        <vt:lpwstr/>
      </vt:variant>
      <vt:variant>
        <vt:i4>2949235</vt:i4>
      </vt:variant>
      <vt:variant>
        <vt:i4>74</vt:i4>
      </vt:variant>
      <vt:variant>
        <vt:i4>0</vt:i4>
      </vt:variant>
      <vt:variant>
        <vt:i4>5</vt:i4>
      </vt:variant>
      <vt:variant>
        <vt:lpwstr>https://bib.umontreal.ca/citer/styles-bibliographiques/chicago</vt:lpwstr>
      </vt:variant>
      <vt:variant>
        <vt:lpwstr/>
      </vt:variant>
      <vt:variant>
        <vt:i4>2687087</vt:i4>
      </vt:variant>
      <vt:variant>
        <vt:i4>71</vt:i4>
      </vt:variant>
      <vt:variant>
        <vt:i4>0</vt:i4>
      </vt:variant>
      <vt:variant>
        <vt:i4>5</vt:i4>
      </vt:variant>
      <vt:variant>
        <vt:lpwstr>https://bib.umontreal.ca/citer/styles-bibliographiques/apa</vt:lpwstr>
      </vt:variant>
      <vt:variant>
        <vt:lpwstr/>
      </vt:variant>
      <vt:variant>
        <vt:i4>6946917</vt:i4>
      </vt:variant>
      <vt:variant>
        <vt:i4>68</vt:i4>
      </vt:variant>
      <vt:variant>
        <vt:i4>0</vt:i4>
      </vt:variant>
      <vt:variant>
        <vt:i4>5</vt:i4>
      </vt:variant>
      <vt:variant>
        <vt:lpwstr>https://bib.umontreal.ca/citer/logiciels-bibliographiques/zotero/sauvegarder-partager</vt:lpwstr>
      </vt:variant>
      <vt:variant>
        <vt:lpwstr>c75490</vt:lpwstr>
      </vt:variant>
      <vt:variant>
        <vt:i4>3014689</vt:i4>
      </vt:variant>
      <vt:variant>
        <vt:i4>65</vt:i4>
      </vt:variant>
      <vt:variant>
        <vt:i4>0</vt:i4>
      </vt:variant>
      <vt:variant>
        <vt:i4>5</vt:i4>
      </vt:variant>
      <vt:variant>
        <vt:lpwstr>https://bib.umontreal.ca/citer/logiciels-bibliographiques/zotero/installer</vt:lpwstr>
      </vt:variant>
      <vt:variant>
        <vt:lpwstr/>
      </vt:variant>
      <vt:variant>
        <vt:i4>5963783</vt:i4>
      </vt:variant>
      <vt:variant>
        <vt:i4>62</vt:i4>
      </vt:variant>
      <vt:variant>
        <vt:i4>0</vt:i4>
      </vt:variant>
      <vt:variant>
        <vt:i4>5</vt:i4>
      </vt:variant>
      <vt:variant>
        <vt:lpwstr>https://bib.umontreal.ca/guides/types-documents/rel?tab=3257</vt:lpwstr>
      </vt:variant>
      <vt:variant>
        <vt:lpwstr/>
      </vt:variant>
      <vt:variant>
        <vt:i4>7733350</vt:i4>
      </vt:variant>
      <vt:variant>
        <vt:i4>57</vt:i4>
      </vt:variant>
      <vt:variant>
        <vt:i4>0</vt:i4>
      </vt:variant>
      <vt:variant>
        <vt:i4>5</vt:i4>
      </vt:variant>
      <vt:variant>
        <vt:lpwstr>https://fabriquerel.org/processus-de-creation/rechercher/</vt:lpwstr>
      </vt:variant>
      <vt:variant>
        <vt:lpwstr>1580995549243-7829004e-baaa</vt:lpwstr>
      </vt:variant>
      <vt:variant>
        <vt:i4>1835070</vt:i4>
      </vt:variant>
      <vt:variant>
        <vt:i4>50</vt:i4>
      </vt:variant>
      <vt:variant>
        <vt:i4>0</vt:i4>
      </vt:variant>
      <vt:variant>
        <vt:i4>5</vt:i4>
      </vt:variant>
      <vt:variant>
        <vt:lpwstr/>
      </vt:variant>
      <vt:variant>
        <vt:lpwstr>_Toc83106119</vt:lpwstr>
      </vt:variant>
      <vt:variant>
        <vt:i4>1900606</vt:i4>
      </vt:variant>
      <vt:variant>
        <vt:i4>44</vt:i4>
      </vt:variant>
      <vt:variant>
        <vt:i4>0</vt:i4>
      </vt:variant>
      <vt:variant>
        <vt:i4>5</vt:i4>
      </vt:variant>
      <vt:variant>
        <vt:lpwstr/>
      </vt:variant>
      <vt:variant>
        <vt:lpwstr>_Toc83106118</vt:lpwstr>
      </vt:variant>
      <vt:variant>
        <vt:i4>1179710</vt:i4>
      </vt:variant>
      <vt:variant>
        <vt:i4>38</vt:i4>
      </vt:variant>
      <vt:variant>
        <vt:i4>0</vt:i4>
      </vt:variant>
      <vt:variant>
        <vt:i4>5</vt:i4>
      </vt:variant>
      <vt:variant>
        <vt:lpwstr/>
      </vt:variant>
      <vt:variant>
        <vt:lpwstr>_Toc83106117</vt:lpwstr>
      </vt:variant>
      <vt:variant>
        <vt:i4>1245246</vt:i4>
      </vt:variant>
      <vt:variant>
        <vt:i4>32</vt:i4>
      </vt:variant>
      <vt:variant>
        <vt:i4>0</vt:i4>
      </vt:variant>
      <vt:variant>
        <vt:i4>5</vt:i4>
      </vt:variant>
      <vt:variant>
        <vt:lpwstr/>
      </vt:variant>
      <vt:variant>
        <vt:lpwstr>_Toc83106116</vt:lpwstr>
      </vt:variant>
      <vt:variant>
        <vt:i4>1048638</vt:i4>
      </vt:variant>
      <vt:variant>
        <vt:i4>26</vt:i4>
      </vt:variant>
      <vt:variant>
        <vt:i4>0</vt:i4>
      </vt:variant>
      <vt:variant>
        <vt:i4>5</vt:i4>
      </vt:variant>
      <vt:variant>
        <vt:lpwstr/>
      </vt:variant>
      <vt:variant>
        <vt:lpwstr>_Toc83106115</vt:lpwstr>
      </vt:variant>
      <vt:variant>
        <vt:i4>1114174</vt:i4>
      </vt:variant>
      <vt:variant>
        <vt:i4>20</vt:i4>
      </vt:variant>
      <vt:variant>
        <vt:i4>0</vt:i4>
      </vt:variant>
      <vt:variant>
        <vt:i4>5</vt:i4>
      </vt:variant>
      <vt:variant>
        <vt:lpwstr/>
      </vt:variant>
      <vt:variant>
        <vt:lpwstr>_Toc83106114</vt:lpwstr>
      </vt:variant>
      <vt:variant>
        <vt:i4>1441854</vt:i4>
      </vt:variant>
      <vt:variant>
        <vt:i4>14</vt:i4>
      </vt:variant>
      <vt:variant>
        <vt:i4>0</vt:i4>
      </vt:variant>
      <vt:variant>
        <vt:i4>5</vt:i4>
      </vt:variant>
      <vt:variant>
        <vt:lpwstr/>
      </vt:variant>
      <vt:variant>
        <vt:lpwstr>_Toc83106113</vt:lpwstr>
      </vt:variant>
      <vt:variant>
        <vt:i4>1507390</vt:i4>
      </vt:variant>
      <vt:variant>
        <vt:i4>8</vt:i4>
      </vt:variant>
      <vt:variant>
        <vt:i4>0</vt:i4>
      </vt:variant>
      <vt:variant>
        <vt:i4>5</vt:i4>
      </vt:variant>
      <vt:variant>
        <vt:lpwstr/>
      </vt:variant>
      <vt:variant>
        <vt:lpwstr>_Toc83106112</vt:lpwstr>
      </vt:variant>
      <vt:variant>
        <vt:i4>1310782</vt:i4>
      </vt:variant>
      <vt:variant>
        <vt:i4>2</vt:i4>
      </vt:variant>
      <vt:variant>
        <vt:i4>0</vt:i4>
      </vt:variant>
      <vt:variant>
        <vt:i4>5</vt:i4>
      </vt:variant>
      <vt:variant>
        <vt:lpwstr/>
      </vt:variant>
      <vt:variant>
        <vt:lpwstr>_Toc83106111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Morin</dc:creator>
  <cp:keywords/>
  <dc:description/>
  <cp:lastModifiedBy>Marianne Dubé</cp:lastModifiedBy>
  <cp:revision>3</cp:revision>
  <cp:lastPrinted>2020-01-20T19:19:00Z</cp:lastPrinted>
  <dcterms:created xsi:type="dcterms:W3CDTF">2022-03-03T19:08:00Z</dcterms:created>
  <dcterms:modified xsi:type="dcterms:W3CDTF">2022-03-03T19:10:00Z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0x01010025DC1DF9891D5B40B34D83E061E95155</vt:lpwstr>
  </property>
</Properties>
</file>